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5" w:rsidRDefault="004C4455" w:rsidP="004C44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</w:t>
      </w:r>
      <w:r w:rsidRPr="004C44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цели </w:t>
      </w: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данного итогового педсовета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C4455" w:rsidRPr="004C4455" w:rsidRDefault="004C4455" w:rsidP="004C445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подведение итогов работы </w:t>
      </w:r>
      <w:proofErr w:type="spellStart"/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педколлектива</w:t>
      </w:r>
      <w:proofErr w:type="spellEnd"/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 учебный год, </w:t>
      </w:r>
    </w:p>
    <w:p w:rsidR="004C4455" w:rsidRPr="004C4455" w:rsidRDefault="004C4455" w:rsidP="004C445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поощрение отдельных сотрудников за достижения в профессиональной деятельности;</w:t>
      </w:r>
    </w:p>
    <w:p w:rsidR="004C4455" w:rsidRPr="004C4455" w:rsidRDefault="004C4455" w:rsidP="004C445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планирование работы на летний оздоровительный период; </w:t>
      </w:r>
    </w:p>
    <w:p w:rsidR="004C4455" w:rsidRPr="004C4455" w:rsidRDefault="004C4455" w:rsidP="004C445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благоприятного эмоционального фона в процессе проведения итогового педсовета. </w:t>
      </w:r>
    </w:p>
    <w:p w:rsidR="004C4455" w:rsidRDefault="004C4455" w:rsidP="004C445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 качестве </w:t>
      </w:r>
      <w:r w:rsidRPr="004C44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</w:t>
      </w: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итогового собрания </w:t>
      </w:r>
      <w:proofErr w:type="spellStart"/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педколлектива</w:t>
      </w:r>
      <w:proofErr w:type="spellEnd"/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определены: </w:t>
      </w:r>
    </w:p>
    <w:p w:rsidR="004C4455" w:rsidRPr="004C4455" w:rsidRDefault="004C4455" w:rsidP="004C445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уровня оценки и самооценки профессиональной деятельности педагогов ДОО; </w:t>
      </w:r>
    </w:p>
    <w:p w:rsidR="004C4455" w:rsidRPr="004C4455" w:rsidRDefault="004C4455" w:rsidP="004C445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позитивной мотивации воспитателей на успешную профессиональную деятельность, обобщение и трансляцию своего профессионального опыта на муниципальном, региональном и федеральном уровнях; </w:t>
      </w:r>
    </w:p>
    <w:p w:rsidR="004C4455" w:rsidRPr="004C4455" w:rsidRDefault="004C4455" w:rsidP="004C445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уровня компетентности педагогов в создании единого образовательного пространства при тесном взаимодействии с семьями воспитанников; </w:t>
      </w:r>
    </w:p>
    <w:p w:rsidR="004C4455" w:rsidRDefault="004C4455" w:rsidP="004C445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профессиональной рефлексии и умения общаться друг с другом.</w:t>
      </w:r>
    </w:p>
    <w:p w:rsidR="004C4455" w:rsidRDefault="004C4455" w:rsidP="004C445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Повестка дня:</w:t>
      </w:r>
    </w:p>
    <w:p w:rsidR="004C4455" w:rsidRPr="004C4455" w:rsidRDefault="004C4455" w:rsidP="004C445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4455" w:rsidRDefault="004C4455" w:rsidP="004C44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6B8F" w:rsidRDefault="002A7400" w:rsidP="00CC7E0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Сегодня мы проводим презентацию работы педагогического коллектива детского сада «</w:t>
      </w:r>
      <w:r w:rsidR="00CC7E05">
        <w:rPr>
          <w:rFonts w:ascii="Times New Roman" w:eastAsia="Times New Roman" w:hAnsi="Times New Roman" w:cs="Times New Roman"/>
          <w:sz w:val="28"/>
          <w:szCs w:val="28"/>
        </w:rPr>
        <w:t>Березка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» за </w:t>
      </w:r>
      <w:r w:rsidR="00CC7E05">
        <w:rPr>
          <w:rFonts w:ascii="Times New Roman" w:eastAsia="Times New Roman" w:hAnsi="Times New Roman" w:cs="Times New Roman"/>
          <w:sz w:val="28"/>
          <w:szCs w:val="28"/>
        </w:rPr>
        <w:t xml:space="preserve">2017-2018 учебный год. </w:t>
      </w:r>
    </w:p>
    <w:p w:rsidR="00656B8F" w:rsidRDefault="002A7400" w:rsidP="00CC7E0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«У нас есть, чем гордиться и, есть, к чему стремиться» – эти слова мы взяли девизом к своей презентации. Потому что нам действительно есть, чем гордиться, и ест</w:t>
      </w:r>
      <w:r w:rsidR="00CC7E05">
        <w:rPr>
          <w:rFonts w:ascii="Times New Roman" w:eastAsia="Times New Roman" w:hAnsi="Times New Roman" w:cs="Times New Roman"/>
          <w:sz w:val="28"/>
          <w:szCs w:val="28"/>
        </w:rPr>
        <w:t xml:space="preserve">ь цели, к которым мы стремимся. 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Жизнь – это движение к цели. Чтобы дойти до цели, </w:t>
      </w:r>
      <w:proofErr w:type="gramStart"/>
      <w:r w:rsidRPr="002A7400">
        <w:rPr>
          <w:rFonts w:ascii="Times New Roman" w:eastAsia="Times New Roman" w:hAnsi="Times New Roman" w:cs="Times New Roman"/>
          <w:sz w:val="28"/>
          <w:szCs w:val="28"/>
        </w:rPr>
        <w:t>нужно</w:t>
      </w:r>
      <w:proofErr w:type="gramEnd"/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идт</w:t>
      </w:r>
      <w:r w:rsidR="00656B8F">
        <w:rPr>
          <w:rFonts w:ascii="Times New Roman" w:eastAsia="Times New Roman" w:hAnsi="Times New Roman" w:cs="Times New Roman"/>
          <w:sz w:val="28"/>
          <w:szCs w:val="28"/>
        </w:rPr>
        <w:t>и вперед, а не стоять на месте.</w:t>
      </w:r>
    </w:p>
    <w:p w:rsidR="002A7400" w:rsidRPr="002A7400" w:rsidRDefault="002A7400" w:rsidP="00CC7E0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Сегодня одна из актуальных задач в сфере образования – профилактика профессионального застоя, снижающего эффективность педагогической деятельности. Ее решение требует инновационного подхода к работе. Мы стараемся организовать работу таким образом, чтобы развить профессиональную мобильность педагогов, раскрыть возможности для самореализации каждого из них.</w:t>
      </w:r>
    </w:p>
    <w:p w:rsidR="002A7400" w:rsidRPr="002A7400" w:rsidRDefault="002A7400" w:rsidP="00CC7E0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Успехи и достижения педагогического коллектива за прошедший учебный год</w:t>
      </w:r>
    </w:p>
    <w:p w:rsidR="002A7400" w:rsidRP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Почему не смогли построить </w:t>
      </w:r>
      <w:proofErr w:type="spellStart"/>
      <w:r w:rsidRPr="002A7400">
        <w:rPr>
          <w:rFonts w:ascii="Times New Roman" w:eastAsia="Times New Roman" w:hAnsi="Times New Roman" w:cs="Times New Roman"/>
          <w:sz w:val="28"/>
          <w:szCs w:val="28"/>
        </w:rPr>
        <w:t>Вавилоновскую</w:t>
      </w:r>
      <w:proofErr w:type="spellEnd"/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 башню? По той простой причине, что строители, не зная языков, не понимая друг друга, не смогли договориться. Так и в любой работе, не найдя точек соприкосновения, не желая понимать друг друга, невозможно добиться какого-либо успеха.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К счастью, в нашем ДОУ работают люди, не просто понимающие друг друга с полуслова, а что называется с </w:t>
      </w:r>
      <w:proofErr w:type="spellStart"/>
      <w:r w:rsidRPr="002A7400">
        <w:rPr>
          <w:rFonts w:ascii="Times New Roman" w:eastAsia="Times New Roman" w:hAnsi="Times New Roman" w:cs="Times New Roman"/>
          <w:sz w:val="28"/>
          <w:szCs w:val="28"/>
        </w:rPr>
        <w:t>полувзгляда</w:t>
      </w:r>
      <w:proofErr w:type="spellEnd"/>
      <w:r w:rsidRPr="002A74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 Это педагоги, работающие и 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lastRenderedPageBreak/>
        <w:t>чувствующие себя на одной волне. Оттого они быстро и что очень важно, охотно воспринимают новые идеи и осуществляют их в своей практике.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br/>
        <w:t>В таком коллективе очень приятно, легко и интересно работать. Люди,  можно сказать «заражены» неравнодуш</w:t>
      </w:r>
      <w:r w:rsidR="00CC7E05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. И это, хочется надеяться, неизлечимо.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br/>
        <w:t>А ведь </w:t>
      </w: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судьба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 человека, его </w:t>
      </w: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удовлетворенность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 жизнью, физическое и психическое здоровье во многом определяется:</w:t>
      </w:r>
    </w:p>
    <w:p w:rsidR="002A7400" w:rsidRPr="002A7400" w:rsidRDefault="002A7400" w:rsidP="002A74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чувством самореализации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 в деятельности,</w:t>
      </w:r>
    </w:p>
    <w:p w:rsidR="002A7400" w:rsidRPr="002A7400" w:rsidRDefault="002A7400" w:rsidP="002A74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отношением 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к профессии,</w:t>
      </w:r>
    </w:p>
    <w:p w:rsidR="002A7400" w:rsidRPr="002A7400" w:rsidRDefault="002A7400" w:rsidP="002A74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уровнем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 профессиональных достижений.</w:t>
      </w:r>
    </w:p>
    <w:p w:rsidR="002A7400" w:rsidRPr="002A7400" w:rsidRDefault="00CC7E05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 xml:space="preserve">Если этого нет, то  человек не ощущает удовлетворенности от работы, не </w:t>
      </w:r>
      <w:proofErr w:type="spellStart"/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самореализуется</w:t>
      </w:r>
      <w:proofErr w:type="spellEnd"/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, а значит, не развивается ценностное отношение к себе как  к профессионалу.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Существует </w:t>
      </w:r>
      <w:r w:rsidR="002A7400"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формула счастливого человека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 xml:space="preserve">. Это когда тебе хочется идти на работу, потому что тебя там ценят, уважают и ждут. И хочется возвращаться домой, потому что тебя там тоже любят и ждут. </w:t>
      </w:r>
      <w:proofErr w:type="gramStart"/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Мне кажется, что в нашем ДОУ работают именно такие счастливые люди.</w:t>
      </w:r>
      <w:proofErr w:type="gramEnd"/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С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егодняшняя тема (смелая и нарочито вызывающая) – «Ярмарка тщеславия» отражает стремление  научить позиционировать себя, педагога, как яркую личность, формировать профессионально-педагогическую гордость, ценностное отношение к себе как к профессионалу.</w:t>
      </w:r>
    </w:p>
    <w:p w:rsidR="002A7400" w:rsidRPr="002A7400" w:rsidRDefault="002A7400" w:rsidP="00CC7E05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(</w:t>
      </w:r>
      <w:r w:rsidR="000239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-й слайд)</w:t>
      </w:r>
    </w:p>
    <w:p w:rsidR="002A7400" w:rsidRP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Статистика (цифры и факты)</w:t>
      </w:r>
    </w:p>
    <w:p w:rsidR="002A7400" w:rsidRP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Детский сад функционирует с 19</w:t>
      </w:r>
      <w:r w:rsidR="00CC7E0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8 года.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br/>
        <w:t xml:space="preserve">Групп – </w:t>
      </w:r>
      <w:r w:rsidRPr="009C68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7E05" w:rsidRPr="009C68E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68E1">
        <w:rPr>
          <w:rFonts w:ascii="Times New Roman" w:eastAsia="Times New Roman" w:hAnsi="Times New Roman" w:cs="Times New Roman"/>
          <w:sz w:val="28"/>
          <w:szCs w:val="28"/>
        </w:rPr>
        <w:br/>
        <w:t>Воспитанников – 2</w:t>
      </w:r>
      <w:r w:rsidR="00CC7E05" w:rsidRPr="009C68E1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9C68E1">
        <w:rPr>
          <w:rFonts w:ascii="Times New Roman" w:eastAsia="Times New Roman" w:hAnsi="Times New Roman" w:cs="Times New Roman"/>
          <w:sz w:val="28"/>
          <w:szCs w:val="28"/>
        </w:rPr>
        <w:br/>
        <w:t xml:space="preserve">Сотрудников  – </w:t>
      </w:r>
      <w:r w:rsidR="009C68E1" w:rsidRPr="009C68E1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9C68E1">
        <w:rPr>
          <w:rFonts w:ascii="Times New Roman" w:eastAsia="Times New Roman" w:hAnsi="Times New Roman" w:cs="Times New Roman"/>
          <w:sz w:val="28"/>
          <w:szCs w:val="28"/>
        </w:rPr>
        <w:br/>
        <w:t>Педагогов – 2</w:t>
      </w:r>
      <w:r w:rsidR="00CC7E05" w:rsidRPr="009C68E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68E1">
        <w:rPr>
          <w:rFonts w:ascii="Times New Roman" w:eastAsia="Times New Roman" w:hAnsi="Times New Roman" w:cs="Times New Roman"/>
          <w:sz w:val="28"/>
          <w:szCs w:val="28"/>
        </w:rPr>
        <w:br/>
        <w:t>Заведующий – 1</w:t>
      </w:r>
      <w:r w:rsidRPr="009C68E1">
        <w:rPr>
          <w:rFonts w:ascii="Times New Roman" w:eastAsia="Times New Roman" w:hAnsi="Times New Roman" w:cs="Times New Roman"/>
          <w:sz w:val="28"/>
          <w:szCs w:val="28"/>
        </w:rPr>
        <w:br/>
      </w: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Воспитателей – </w:t>
      </w:r>
      <w:r w:rsidR="00CC7E0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Специалистов –  </w:t>
      </w:r>
      <w:r w:rsidR="00CC7E05">
        <w:rPr>
          <w:rFonts w:ascii="Times New Roman" w:eastAsia="Times New Roman" w:hAnsi="Times New Roman" w:cs="Times New Roman"/>
          <w:sz w:val="28"/>
          <w:szCs w:val="28"/>
        </w:rPr>
        <w:t xml:space="preserve">3                                                                                  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 (</w:t>
      </w:r>
      <w:r w:rsidR="0002396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-й слайд)</w:t>
      </w:r>
    </w:p>
    <w:p w:rsidR="002A7400" w:rsidRPr="002A7400" w:rsidRDefault="00CC7E05" w:rsidP="00656B8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Суходолова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. – Заведующий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 xml:space="preserve">ДОУ. 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Почетный работник общего образования РФ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медалью «75 лет </w:t>
      </w:r>
      <w:r w:rsidR="00656B8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емеровской области».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 xml:space="preserve">Руководит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дошкольным учреждением с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7 года</w:t>
      </w:r>
      <w:r w:rsidR="00023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400" w:rsidRPr="00656B8F" w:rsidRDefault="00CC7E05" w:rsidP="00CC7E05">
      <w:pPr>
        <w:shd w:val="clear" w:color="auto" w:fill="FFFFFF"/>
        <w:spacing w:after="1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2A7400" w:rsidRPr="00656B8F">
        <w:rPr>
          <w:rFonts w:ascii="Times New Roman" w:eastAsia="Times New Roman" w:hAnsi="Times New Roman" w:cs="Times New Roman"/>
          <w:bCs/>
          <w:iCs/>
          <w:sz w:val="28"/>
          <w:szCs w:val="28"/>
        </w:rPr>
        <w:t>Очень важно правильно выстроить стратегию развития образовательного учреждения.  </w:t>
      </w:r>
      <w:proofErr w:type="gramStart"/>
      <w:r w:rsidR="002A7400" w:rsidRPr="00656B8F">
        <w:rPr>
          <w:rFonts w:ascii="Times New Roman" w:eastAsia="Times New Roman" w:hAnsi="Times New Roman" w:cs="Times New Roman"/>
          <w:bCs/>
          <w:iCs/>
          <w:sz w:val="28"/>
          <w:szCs w:val="28"/>
        </w:rPr>
        <w:t>Наше</w:t>
      </w:r>
      <w:proofErr w:type="gramEnd"/>
      <w:r w:rsidR="002A7400" w:rsidRPr="00656B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ДОУ строит работу, исходя из запросов родителей, уровня развития детей, откликаясь на актуальные изменения в сфере дошкольного образования.</w:t>
      </w:r>
    </w:p>
    <w:p w:rsidR="002A7400" w:rsidRPr="002A7400" w:rsidRDefault="002A7400" w:rsidP="002A74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Создана материально-техническая база,  позволяющая решать поставленные задачи.</w:t>
      </w:r>
    </w:p>
    <w:p w:rsidR="002A7400" w:rsidRPr="002A7400" w:rsidRDefault="002A7400" w:rsidP="002A74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группах создана </w:t>
      </w:r>
      <w:r w:rsidR="00A05980">
        <w:rPr>
          <w:rFonts w:ascii="Times New Roman" w:eastAsia="Times New Roman" w:hAnsi="Times New Roman" w:cs="Times New Roman"/>
          <w:sz w:val="28"/>
          <w:szCs w:val="28"/>
        </w:rPr>
        <w:t xml:space="preserve">и пополняется 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развивающая среда, предоставляющая ребенку возможность максимально активно проявить себя не только </w:t>
      </w:r>
      <w:r w:rsidR="00A05980">
        <w:rPr>
          <w:rFonts w:ascii="Times New Roman" w:eastAsia="Times New Roman" w:hAnsi="Times New Roman" w:cs="Times New Roman"/>
          <w:sz w:val="28"/>
          <w:szCs w:val="28"/>
        </w:rPr>
        <w:t>в процессе ООД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, но и в свободной деятельности.</w:t>
      </w:r>
    </w:p>
    <w:p w:rsidR="002A7400" w:rsidRPr="002A7400" w:rsidRDefault="002A7400" w:rsidP="002A74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Есть методический кабинет, </w:t>
      </w:r>
      <w:r w:rsidR="00656B8F">
        <w:rPr>
          <w:rFonts w:ascii="Times New Roman" w:eastAsia="Times New Roman" w:hAnsi="Times New Roman" w:cs="Times New Roman"/>
          <w:sz w:val="28"/>
          <w:szCs w:val="28"/>
        </w:rPr>
        <w:t>постоянно обновляющийся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 современной  методической литературой, пособиями и периодическими изданиями</w:t>
      </w:r>
    </w:p>
    <w:p w:rsidR="002A7400" w:rsidRPr="002A7400" w:rsidRDefault="002A7400" w:rsidP="00CC7E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Физкультурный и музыкальный залы</w:t>
      </w:r>
      <w:r w:rsidR="00656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400" w:rsidRPr="002A7400" w:rsidRDefault="002A7400" w:rsidP="002A74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Логопедиче</w:t>
      </w:r>
      <w:r w:rsidR="00CC7E05">
        <w:rPr>
          <w:rFonts w:ascii="Times New Roman" w:eastAsia="Times New Roman" w:hAnsi="Times New Roman" w:cs="Times New Roman"/>
          <w:sz w:val="28"/>
          <w:szCs w:val="28"/>
        </w:rPr>
        <w:t>ский кабинет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B8F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Детский с</w:t>
      </w:r>
      <w:r w:rsidR="00656B8F">
        <w:rPr>
          <w:rFonts w:ascii="Times New Roman" w:eastAsia="Times New Roman" w:hAnsi="Times New Roman" w:cs="Times New Roman"/>
          <w:sz w:val="28"/>
          <w:szCs w:val="28"/>
        </w:rPr>
        <w:t xml:space="preserve">ад имеет выход в сеть Интернет, свой сайт и отражает результаты своей деятельности в СМИ средствами </w:t>
      </w:r>
      <w:proofErr w:type="spellStart"/>
      <w:r w:rsidR="00656B8F">
        <w:rPr>
          <w:rFonts w:ascii="Times New Roman" w:eastAsia="Times New Roman" w:hAnsi="Times New Roman" w:cs="Times New Roman"/>
          <w:sz w:val="28"/>
          <w:szCs w:val="28"/>
        </w:rPr>
        <w:t>интернетресурсов</w:t>
      </w:r>
      <w:proofErr w:type="spellEnd"/>
      <w:r w:rsidR="00656B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7E0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F43B2" w:rsidRPr="00A05980" w:rsidRDefault="00CC7E05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656B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(4 слайд)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Москалева А.М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.– старший воспитатель ДОУ</w:t>
      </w:r>
      <w:r w:rsidR="00656B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Москалева А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 xml:space="preserve"> – Почетный работник общего образования РФ.</w:t>
      </w:r>
      <w:r w:rsidR="00A05980">
        <w:rPr>
          <w:rFonts w:ascii="Times New Roman" w:eastAsia="Times New Roman" w:hAnsi="Times New Roman" w:cs="Times New Roman"/>
          <w:sz w:val="28"/>
          <w:szCs w:val="28"/>
        </w:rPr>
        <w:t xml:space="preserve"> В 2017-2018 учебном году Алена Михайловна приняла участие в работе площадки «Составление АОП ДОО», проходившей в рамках работы Кузбасского педагогического форума в </w:t>
      </w:r>
      <w:proofErr w:type="gramStart"/>
      <w:r w:rsidR="00A0598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059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3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980">
        <w:rPr>
          <w:rFonts w:ascii="Times New Roman" w:eastAsia="Times New Roman" w:hAnsi="Times New Roman" w:cs="Times New Roman"/>
          <w:sz w:val="28"/>
          <w:szCs w:val="28"/>
        </w:rPr>
        <w:t xml:space="preserve">Кемерово. В мае 2018 года на базе КРИПК и </w:t>
      </w:r>
      <w:proofErr w:type="spellStart"/>
      <w:r w:rsidR="00A05980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="00A05980">
        <w:rPr>
          <w:rFonts w:ascii="Times New Roman" w:eastAsia="Times New Roman" w:hAnsi="Times New Roman" w:cs="Times New Roman"/>
          <w:sz w:val="28"/>
          <w:szCs w:val="28"/>
        </w:rPr>
        <w:t xml:space="preserve"> прошла обучение на семинаре-практикуме по теме «Использование шкал EKERS-R при оценке качества образовательной среды».</w:t>
      </w:r>
    </w:p>
    <w:p w:rsidR="002A7400" w:rsidRPr="002A7400" w:rsidRDefault="00A0598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E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(5 слайд)</w:t>
      </w:r>
    </w:p>
    <w:p w:rsidR="002A7400" w:rsidRPr="002A7400" w:rsidRDefault="002A7400" w:rsidP="00CC7E0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Специалисты</w:t>
      </w:r>
    </w:p>
    <w:p w:rsidR="00CC7E05" w:rsidRDefault="002A7400" w:rsidP="00656B8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А это наши специалисты, люди, отвечающие за определенное направление работы ДОУ:   музыкальны</w:t>
      </w:r>
      <w:r w:rsidR="00CC7E0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 w:rsidR="00CC7E05">
        <w:rPr>
          <w:rFonts w:ascii="Times New Roman" w:eastAsia="Times New Roman" w:hAnsi="Times New Roman" w:cs="Times New Roman"/>
          <w:sz w:val="28"/>
          <w:szCs w:val="28"/>
        </w:rPr>
        <w:t>и, учитель-логопед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br/>
        <w:t>Это верные своей профессии и избранному пути люди, настоящие профессионалы. Это педагоги, на которых всегда можно положиться.</w:t>
      </w:r>
    </w:p>
    <w:p w:rsidR="00E22F35" w:rsidRDefault="00E22F35" w:rsidP="00656B8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(6 слайд)</w:t>
      </w:r>
    </w:p>
    <w:p w:rsidR="00A05980" w:rsidRDefault="00A05980" w:rsidP="00656B8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Воробьева Т.Н. </w:t>
      </w:r>
      <w:r w:rsidR="00E22F35">
        <w:rPr>
          <w:rFonts w:ascii="Times New Roman" w:eastAsia="Times New Roman" w:hAnsi="Times New Roman" w:cs="Times New Roman"/>
          <w:sz w:val="28"/>
          <w:szCs w:val="28"/>
        </w:rPr>
        <w:t xml:space="preserve">прошла обучение за текущий учебный год </w:t>
      </w:r>
      <w:proofErr w:type="gramStart"/>
      <w:r w:rsidR="00E22F3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E22F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2F35" w:rsidRDefault="00E22F35" w:rsidP="00656B8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областном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семинаре-практикуме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«Эффективные стратегии психолого-педагогической коррекции речевых нарушений у детей с ОВЗ в условиях реализации ФГОС»;</w:t>
      </w:r>
    </w:p>
    <w:p w:rsidR="00E22F35" w:rsidRDefault="00E22F35" w:rsidP="00656B8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областном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семинаре-практикуме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речевых навыков у детей с моторной алалией»;</w:t>
      </w:r>
    </w:p>
    <w:p w:rsidR="00E22F35" w:rsidRDefault="00E22F35" w:rsidP="00656B8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областном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семинаре-практикуме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«Взаимодействие педагога-психолога и учителя-логопеда в процессе предупреждения и устранения письменной речи у детей с ОВЗ в условиях реализации ФГОС»,</w:t>
      </w:r>
    </w:p>
    <w:p w:rsidR="00E22F35" w:rsidRDefault="00E22F35" w:rsidP="00656B8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 же приняла участие в качестве слушателя на научно-практической конференции с международным участием «Здоровье и развитие личности. Практическая дефектология: теория возможностей»</w:t>
      </w:r>
    </w:p>
    <w:p w:rsidR="002A7400" w:rsidRDefault="00CC7E05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(</w:t>
      </w:r>
      <w:r w:rsidR="00E22F35">
        <w:rPr>
          <w:rFonts w:ascii="Times New Roman" w:eastAsia="Times New Roman" w:hAnsi="Times New Roman" w:cs="Times New Roman"/>
          <w:sz w:val="28"/>
          <w:szCs w:val="28"/>
        </w:rPr>
        <w:t>7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 xml:space="preserve"> слайд)</w:t>
      </w:r>
    </w:p>
    <w:p w:rsidR="00E22F35" w:rsidRDefault="00E22F35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Музыкальные руководители (Краснова О.В.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Л.В.) не только организуют работу в рамках ООД, но и работают с одаренными детьми в рамках кружковой работы («Улыбка»  и «Звонкий колокольчик»). Результаты данной работы отражают награды, которые имеют эти специалисты, а так же успешность выпускников на музыкальном поприще.</w:t>
      </w:r>
    </w:p>
    <w:p w:rsidR="005126FB" w:rsidRDefault="005126FB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Помимо этого музыкальные руководители успешно работают с социальными партнерами не только поселка, но и городов области (кукольный театр «Семь гномов», кукольный театр «Юла» и т.д.).</w:t>
      </w:r>
    </w:p>
    <w:p w:rsidR="00E22F35" w:rsidRPr="002A7400" w:rsidRDefault="00E22F35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 слайд)</w:t>
      </w:r>
    </w:p>
    <w:p w:rsidR="002A7400" w:rsidRPr="002A7400" w:rsidRDefault="002A7400" w:rsidP="00CC7E0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 «</w:t>
      </w:r>
      <w:r w:rsidR="00CC7E05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</w:t>
      </w: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ки». Какие они?</w:t>
      </w:r>
    </w:p>
    <w:p w:rsidR="002A7400" w:rsidRP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Наше ДОУ – это:</w:t>
      </w:r>
    </w:p>
    <w:p w:rsidR="002A7400" w:rsidRP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400">
        <w:rPr>
          <w:rFonts w:ascii="Times New Roman" w:eastAsia="Times New Roman" w:hAnsi="Times New Roman" w:cs="Times New Roman"/>
          <w:sz w:val="28"/>
          <w:szCs w:val="28"/>
        </w:rPr>
        <w:t>Д – добрые, душевные, доброжелательные;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br/>
        <w:t>О – общительные, ответственные, обаятельные;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br/>
        <w:t>У – умные, успешные, увлеченные педагоги</w:t>
      </w: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 w:rsidR="00CC7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(</w:t>
      </w:r>
      <w:r w:rsidR="00E22F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 слайд)</w:t>
      </w:r>
      <w:proofErr w:type="gramEnd"/>
    </w:p>
    <w:p w:rsidR="002A7400" w:rsidRPr="002A7400" w:rsidRDefault="002A7400" w:rsidP="00CC7E0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Кадровые ресурсы. Образование</w:t>
      </w:r>
    </w:p>
    <w:p w:rsidR="002A7400" w:rsidRPr="002A7400" w:rsidRDefault="002A7400" w:rsidP="00CC7E0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Глубоко и всесторонне проанализировав учебно-воспитательный процесс, выявив потенциальные профессиональные и творческие возможности воспитателей, мы пришли к выводу, что педагогический коллектив мобилен и профессионально компетентен.</w:t>
      </w:r>
    </w:p>
    <w:p w:rsidR="002A7400" w:rsidRPr="002A7400" w:rsidRDefault="002A7400" w:rsidP="006A7BF4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Из общего количества педагогов (2</w:t>
      </w:r>
      <w:r w:rsidR="00CC7E05">
        <w:rPr>
          <w:rFonts w:ascii="Times New Roman" w:eastAsia="Times New Roman" w:hAnsi="Times New Roman" w:cs="Times New Roman"/>
          <w:sz w:val="28"/>
          <w:szCs w:val="28"/>
        </w:rPr>
        <w:t>6 человек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7BF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 человек имеют высшее образование</w:t>
      </w:r>
      <w:r w:rsidR="00656B8F">
        <w:rPr>
          <w:rFonts w:ascii="Times New Roman" w:eastAsia="Times New Roman" w:hAnsi="Times New Roman" w:cs="Times New Roman"/>
          <w:sz w:val="28"/>
          <w:szCs w:val="28"/>
        </w:rPr>
        <w:t xml:space="preserve"> (6 человек повысили образовательный уровень в этом году)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br/>
      </w:r>
      <w:r w:rsidR="006A7BF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 человек – среднее </w:t>
      </w:r>
      <w:r w:rsidR="00656B8F">
        <w:rPr>
          <w:rFonts w:ascii="Times New Roman" w:eastAsia="Times New Roman" w:hAnsi="Times New Roman" w:cs="Times New Roman"/>
          <w:sz w:val="28"/>
          <w:szCs w:val="28"/>
        </w:rPr>
        <w:t>профессиональное (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r w:rsidR="00656B8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656B8F">
        <w:rPr>
          <w:rFonts w:ascii="Times New Roman" w:eastAsia="Times New Roman" w:hAnsi="Times New Roman" w:cs="Times New Roman"/>
          <w:sz w:val="28"/>
          <w:szCs w:val="28"/>
        </w:rPr>
        <w:t>Серечукова</w:t>
      </w:r>
      <w:proofErr w:type="spellEnd"/>
      <w:r w:rsidR="00656B8F">
        <w:rPr>
          <w:rFonts w:ascii="Times New Roman" w:eastAsia="Times New Roman" w:hAnsi="Times New Roman" w:cs="Times New Roman"/>
          <w:sz w:val="28"/>
          <w:szCs w:val="28"/>
        </w:rPr>
        <w:t xml:space="preserve"> М.А. –студентка ВУЗа.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A7BF4" w:rsidRDefault="006A7BF4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656B8F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 ВКК (из них 4 человека в этом учебном году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Гречихина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Е.А., Павлова К.Л.,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Н.Г./ подтвердили КК)</w:t>
      </w:r>
    </w:p>
    <w:p w:rsidR="006A7BF4" w:rsidRPr="006A7BF4" w:rsidRDefault="006A7BF4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человек – с I КК (3 человека пода</w:t>
      </w:r>
      <w:r w:rsidR="00656B8F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ВКК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Девятиярова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С.В., Иванова И.П., Краснова О.В./)</w:t>
      </w:r>
    </w:p>
    <w:p w:rsidR="006A7BF4" w:rsidRDefault="006A7BF4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человек – без категории (Якушева Е.А.).</w:t>
      </w:r>
    </w:p>
    <w:p w:rsidR="006A7BF4" w:rsidRDefault="006A7BF4" w:rsidP="006A7B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 xml:space="preserve">В условиях информационного взрыва, появления новых тенденций в общественной, политической и экономической жизни страны воспитателю уже мало иметь диплом о педагогическом образовании, для того чтобы стать настоящим профессионалом.    И воспитатели понимают, что необходимо постоянно повышать профессиональную компетентность, совершенствовать свои знания, расширять кругозор, заниматься самообразованием.  </w:t>
      </w:r>
    </w:p>
    <w:p w:rsidR="006A7BF4" w:rsidRDefault="006A7BF4" w:rsidP="006A7BF4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 прошли 2 человека:</w:t>
      </w:r>
    </w:p>
    <w:p w:rsidR="006A7BF4" w:rsidRDefault="006A7BF4" w:rsidP="006A7B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Суходолова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 по теме </w:t>
      </w:r>
      <w:r w:rsidR="00656B8F">
        <w:rPr>
          <w:rFonts w:ascii="Times New Roman" w:eastAsia="Times New Roman" w:hAnsi="Times New Roman" w:cs="Times New Roman"/>
          <w:sz w:val="28"/>
          <w:szCs w:val="28"/>
        </w:rPr>
        <w:t>«Менеджмент организации в условиях ФГОС. Специфика принятия управленческих решений».</w:t>
      </w:r>
    </w:p>
    <w:p w:rsidR="00A05980" w:rsidRDefault="006A7BF4" w:rsidP="006A7B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Емельянова И.А. по теме </w:t>
      </w:r>
      <w:r w:rsidR="00A05980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технологии организации воспитательно-образовательной деятельности в дошкольном образовательном учреждении в соответствии с требованиями ФГОС»</w:t>
      </w:r>
    </w:p>
    <w:p w:rsidR="002A7400" w:rsidRPr="002A7400" w:rsidRDefault="00A05980" w:rsidP="006A7B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(8 слайд)</w:t>
      </w:r>
    </w:p>
    <w:p w:rsidR="002A7400" w:rsidRP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Наше педагогическое кредо:</w:t>
      </w:r>
    </w:p>
    <w:p w:rsidR="002A7400" w:rsidRPr="002A7400" w:rsidRDefault="002A7400" w:rsidP="002A74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любовь и уважение к личности ребенка;</w:t>
      </w:r>
    </w:p>
    <w:p w:rsidR="002A7400" w:rsidRPr="002A7400" w:rsidRDefault="002A7400" w:rsidP="002A74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широта души и острота ума;</w:t>
      </w:r>
    </w:p>
    <w:p w:rsidR="002A7400" w:rsidRPr="002A7400" w:rsidRDefault="002A7400" w:rsidP="002A74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качество обучения и воспитания;</w:t>
      </w:r>
    </w:p>
    <w:p w:rsidR="002A7400" w:rsidRPr="002A7400" w:rsidRDefault="002A7400" w:rsidP="002A74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оригинальность идей и мыслей.</w:t>
      </w:r>
    </w:p>
    <w:p w:rsidR="002A7400" w:rsidRP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 чести воспитателей ДОУ</w:t>
      </w:r>
    </w:p>
    <w:p w:rsidR="002A7400" w:rsidRPr="002A7400" w:rsidRDefault="002A7400" w:rsidP="002A74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Учись видеть и уважать в другом человеке личность.</w:t>
      </w:r>
    </w:p>
    <w:p w:rsidR="002A7400" w:rsidRPr="002A7400" w:rsidRDefault="002A7400" w:rsidP="002A74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Учись видеть в себе недостатки и прощать их другим.</w:t>
      </w:r>
    </w:p>
    <w:p w:rsidR="002A7400" w:rsidRPr="002A7400" w:rsidRDefault="002A7400" w:rsidP="002A74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Будь честен в помыслах, не навреди словом.</w:t>
      </w:r>
    </w:p>
    <w:p w:rsidR="002A7400" w:rsidRPr="002A7400" w:rsidRDefault="002A7400" w:rsidP="002A74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Щедро делись своим педагогическим мастерством, ибо «не оскудеет рука </w:t>
      </w:r>
      <w:proofErr w:type="gramStart"/>
      <w:r w:rsidRPr="002A7400">
        <w:rPr>
          <w:rFonts w:ascii="Times New Roman" w:eastAsia="Times New Roman" w:hAnsi="Times New Roman" w:cs="Times New Roman"/>
          <w:sz w:val="28"/>
          <w:szCs w:val="28"/>
        </w:rPr>
        <w:t>дающего</w:t>
      </w:r>
      <w:proofErr w:type="gramEnd"/>
      <w:r w:rsidRPr="002A740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7400" w:rsidRPr="002A7400" w:rsidRDefault="002A7400" w:rsidP="002A74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Учись радоваться успехам своих коллег.</w:t>
      </w:r>
    </w:p>
    <w:p w:rsidR="002A7400" w:rsidRPr="002A7400" w:rsidRDefault="002A7400" w:rsidP="002A74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Не позволяй себе плохого настроения.</w:t>
      </w:r>
    </w:p>
    <w:p w:rsidR="002A7400" w:rsidRPr="002A7400" w:rsidRDefault="002A7400" w:rsidP="002A74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Помни, что твой внешний вид соответствует твоему внутреннему содержанию.</w:t>
      </w:r>
    </w:p>
    <w:p w:rsidR="002A7400" w:rsidRPr="002A7400" w:rsidRDefault="002A7400" w:rsidP="002A74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Полнее используй свои силы и возможности в работе.</w:t>
      </w:r>
    </w:p>
    <w:p w:rsidR="002A7400" w:rsidRPr="002A7400" w:rsidRDefault="002A7400" w:rsidP="002A74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Совершенствуйся.</w:t>
      </w:r>
    </w:p>
    <w:p w:rsidR="002A7400" w:rsidRPr="002A7400" w:rsidRDefault="002A7400" w:rsidP="002A74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Добросовестно выполняй свои профессиональные обязанности.</w:t>
      </w:r>
    </w:p>
    <w:p w:rsidR="002A7400" w:rsidRPr="002A7400" w:rsidRDefault="002A7400" w:rsidP="002F43B2">
      <w:pPr>
        <w:shd w:val="clear" w:color="auto" w:fill="FFFFFF"/>
        <w:spacing w:after="1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Наше ДОУ – детский сад не только для всех, но и для каждого ребенка, где ему помогут реализовать индивидуальные качества и способности, где его всегда любят и ждут.</w:t>
      </w:r>
      <w:r w:rsidR="002F43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(9-й слайд)</w:t>
      </w:r>
    </w:p>
    <w:p w:rsidR="002A7400" w:rsidRP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деятельности нашего ДОУ:</w:t>
      </w:r>
    </w:p>
    <w:p w:rsidR="002A7400" w:rsidRPr="002A7400" w:rsidRDefault="002A7400" w:rsidP="002A74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7400"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Pr="002A74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400" w:rsidRPr="002A7400" w:rsidRDefault="002F43B2" w:rsidP="002A74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ое развитие;</w:t>
      </w:r>
    </w:p>
    <w:p w:rsidR="002A7400" w:rsidRPr="002A7400" w:rsidRDefault="002A7400" w:rsidP="002A74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художественно-эстетическое;</w:t>
      </w:r>
    </w:p>
    <w:p w:rsidR="002A7400" w:rsidRPr="002A7400" w:rsidRDefault="002F43B2" w:rsidP="002F43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воспитание.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(10-й слайд)</w:t>
      </w:r>
    </w:p>
    <w:p w:rsidR="002A7400" w:rsidRP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ДОУ</w:t>
      </w:r>
    </w:p>
    <w:p w:rsidR="002A7400" w:rsidRPr="002A7400" w:rsidRDefault="002F43B2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(11-й слайд)</w:t>
      </w:r>
    </w:p>
    <w:p w:rsidR="002A7400" w:rsidRPr="002A7400" w:rsidRDefault="002A7400" w:rsidP="002F43B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развития</w:t>
      </w:r>
    </w:p>
    <w:p w:rsidR="002A7400" w:rsidRPr="002A7400" w:rsidRDefault="002A7400" w:rsidP="00E22F3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Мы отдавали себе отчет в том, что желаемый  результат будет только в том случае, когда у педагогов сформирована внутренняя установка и 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lastRenderedPageBreak/>
        <w:t>стремление к профессиональному росту. А это означает, что детский сад должен фу</w:t>
      </w:r>
      <w:r w:rsidR="002F43B2">
        <w:rPr>
          <w:rFonts w:ascii="Times New Roman" w:eastAsia="Times New Roman" w:hAnsi="Times New Roman" w:cs="Times New Roman"/>
          <w:sz w:val="28"/>
          <w:szCs w:val="28"/>
        </w:rPr>
        <w:t>нкционировать в режиме развития, т.е.: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br/>
        <w:t xml:space="preserve">– отсутствие стагнации </w:t>
      </w:r>
      <w:r w:rsidR="002F43B2">
        <w:rPr>
          <w:rFonts w:ascii="Times New Roman" w:eastAsia="Times New Roman" w:hAnsi="Times New Roman" w:cs="Times New Roman"/>
          <w:sz w:val="28"/>
          <w:szCs w:val="28"/>
        </w:rPr>
        <w:t xml:space="preserve">(застоя) 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в профессиональной деятельности;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br/>
        <w:t>– повышение качества образования чере</w:t>
      </w:r>
      <w:r w:rsidR="005126FB">
        <w:rPr>
          <w:rFonts w:ascii="Times New Roman" w:eastAsia="Times New Roman" w:hAnsi="Times New Roman" w:cs="Times New Roman"/>
          <w:sz w:val="28"/>
          <w:szCs w:val="28"/>
        </w:rPr>
        <w:t>з профессиональное мастерство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 педагогов;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br/>
        <w:t>– поиск эффективных педагогических технологий;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br/>
        <w:t>– применение на практике инновационных методик.  </w:t>
      </w:r>
      <w:r w:rsidR="002F43B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91D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400" w:rsidRPr="002A7400" w:rsidRDefault="002A7400" w:rsidP="002F43B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Компоненты   развития ДОУ (слагаемые успеха)</w:t>
      </w:r>
    </w:p>
    <w:p w:rsidR="002A7400" w:rsidRPr="002A7400" w:rsidRDefault="002A7400" w:rsidP="002A74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Комфортная творческая атмосфера и доброжелательный микроклимат в коллективе.</w:t>
      </w:r>
    </w:p>
    <w:p w:rsidR="002A7400" w:rsidRPr="002A7400" w:rsidRDefault="002A7400" w:rsidP="002A74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Общая мотивация сотрудников на положительный результат.</w:t>
      </w:r>
    </w:p>
    <w:p w:rsidR="002A7400" w:rsidRPr="002A7400" w:rsidRDefault="002A7400" w:rsidP="002A74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Гибкое реагирование на возникающие проблемы</w:t>
      </w:r>
      <w:r w:rsidR="002F43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400" w:rsidRPr="002A7400" w:rsidRDefault="002A7400" w:rsidP="002A74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Использование как традиционных, так и интерактивных форм и видов работы с кадрами.</w:t>
      </w:r>
    </w:p>
    <w:p w:rsidR="002F43B2" w:rsidRDefault="002A7400" w:rsidP="002A74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43B2">
        <w:rPr>
          <w:rFonts w:ascii="Times New Roman" w:eastAsia="Times New Roman" w:hAnsi="Times New Roman" w:cs="Times New Roman"/>
          <w:sz w:val="28"/>
          <w:szCs w:val="28"/>
        </w:rPr>
        <w:t>остоянное п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овышение профессионального уровня педагогов.  </w:t>
      </w:r>
    </w:p>
    <w:p w:rsidR="002A7400" w:rsidRPr="002A7400" w:rsidRDefault="002F43B2" w:rsidP="002A74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(13-й слайд)</w:t>
      </w:r>
    </w:p>
    <w:p w:rsidR="009C68E1" w:rsidRDefault="009C68E1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7400" w:rsidRP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 (14-й слайд)</w:t>
      </w:r>
    </w:p>
    <w:p w:rsidR="002A7400" w:rsidRPr="002A7400" w:rsidRDefault="002A7400" w:rsidP="002F43B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:rsidR="002A7400" w:rsidRPr="002A7400" w:rsidRDefault="002A7400" w:rsidP="005126FB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ДОУ предоставляет дополнительные образовательные услуги и активно ведет кружковую работу. Для наших воспит</w:t>
      </w:r>
      <w:r w:rsidR="002F43B2">
        <w:rPr>
          <w:rFonts w:ascii="Times New Roman" w:eastAsia="Times New Roman" w:hAnsi="Times New Roman" w:cs="Times New Roman"/>
          <w:sz w:val="28"/>
          <w:szCs w:val="28"/>
        </w:rPr>
        <w:t>анников работают кружки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7400" w:rsidRPr="002A7400" w:rsidRDefault="002A7400" w:rsidP="002A74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color w:val="FF0000"/>
          <w:sz w:val="28"/>
          <w:szCs w:val="28"/>
        </w:rPr>
        <w:t>«</w:t>
      </w:r>
      <w:r w:rsidR="002F43B2" w:rsidRPr="002F43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Звонкий колокольчик» </w:t>
      </w:r>
      <w:r w:rsidRPr="002A74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(10 чел.)</w:t>
      </w:r>
    </w:p>
    <w:p w:rsidR="002A7400" w:rsidRPr="002A7400" w:rsidRDefault="002F43B2" w:rsidP="002A74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3B2">
        <w:rPr>
          <w:rFonts w:ascii="Times New Roman" w:eastAsia="Times New Roman" w:hAnsi="Times New Roman" w:cs="Times New Roman"/>
          <w:color w:val="FF0000"/>
          <w:sz w:val="28"/>
          <w:szCs w:val="28"/>
        </w:rPr>
        <w:t>«Улыбка»</w:t>
      </w:r>
      <w:r w:rsidR="002A7400" w:rsidRPr="002A7400">
        <w:rPr>
          <w:rFonts w:ascii="Times New Roman" w:eastAsia="Times New Roman" w:hAnsi="Times New Roman" w:cs="Times New Roman"/>
          <w:color w:val="FF0000"/>
          <w:sz w:val="28"/>
          <w:szCs w:val="28"/>
        </w:rPr>
        <w:t>  (15 чел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2A7400" w:rsidRPr="002A7400" w:rsidRDefault="002A7400" w:rsidP="002F43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</w:t>
      </w:r>
    </w:p>
    <w:p w:rsidR="009C68E1" w:rsidRPr="009C68E1" w:rsidRDefault="002A7400" w:rsidP="002F43B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Подбор указанных программ и уровень компетенции педагогов позволяют качественно обучать</w:t>
      </w:r>
      <w:r w:rsidR="005126FB">
        <w:rPr>
          <w:rFonts w:ascii="Times New Roman" w:eastAsia="Times New Roman" w:hAnsi="Times New Roman" w:cs="Times New Roman"/>
          <w:sz w:val="28"/>
          <w:szCs w:val="28"/>
        </w:rPr>
        <w:t xml:space="preserve"> и развивать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  Из приведенных данных четко прослеживается положительная динамика в усвоении программного материала. </w:t>
      </w:r>
    </w:p>
    <w:p w:rsidR="002F43B2" w:rsidRPr="009C68E1" w:rsidRDefault="002A7400" w:rsidP="002F43B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8E1">
        <w:rPr>
          <w:rFonts w:ascii="Times New Roman" w:eastAsia="Times New Roman" w:hAnsi="Times New Roman" w:cs="Times New Roman"/>
          <w:sz w:val="28"/>
          <w:szCs w:val="28"/>
        </w:rPr>
        <w:t>Общий</w:t>
      </w:r>
      <w:proofErr w:type="gramEnd"/>
      <w:r w:rsidRPr="009C68E1">
        <w:rPr>
          <w:rFonts w:ascii="Times New Roman" w:eastAsia="Times New Roman" w:hAnsi="Times New Roman" w:cs="Times New Roman"/>
          <w:sz w:val="28"/>
          <w:szCs w:val="28"/>
        </w:rPr>
        <w:t xml:space="preserve"> % выполнения программы составляет </w:t>
      </w:r>
      <w:r w:rsidR="009C68E1" w:rsidRPr="009C68E1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9C68E1">
        <w:rPr>
          <w:rFonts w:ascii="Times New Roman" w:eastAsia="Times New Roman" w:hAnsi="Times New Roman" w:cs="Times New Roman"/>
          <w:sz w:val="28"/>
          <w:szCs w:val="28"/>
        </w:rPr>
        <w:t>%, что является высоким показателем по сравнению с началом учебного года (</w:t>
      </w:r>
      <w:r w:rsidR="009C68E1" w:rsidRPr="009C68E1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9C68E1">
        <w:rPr>
          <w:rFonts w:ascii="Times New Roman" w:eastAsia="Times New Roman" w:hAnsi="Times New Roman" w:cs="Times New Roman"/>
          <w:sz w:val="28"/>
          <w:szCs w:val="28"/>
        </w:rPr>
        <w:t>%).</w:t>
      </w:r>
      <w:r w:rsidRPr="009C68E1">
        <w:rPr>
          <w:rFonts w:ascii="Times New Roman" w:eastAsia="Times New Roman" w:hAnsi="Times New Roman" w:cs="Times New Roman"/>
          <w:sz w:val="28"/>
          <w:szCs w:val="28"/>
        </w:rPr>
        <w:br/>
        <w:t xml:space="preserve">Результаты диагностики подтвердили эффективность проделанной работы. </w:t>
      </w:r>
      <w:r w:rsidR="002F43B2" w:rsidRPr="009C6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7400" w:rsidRPr="002A7400" w:rsidRDefault="002F43B2" w:rsidP="002F43B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68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(1</w:t>
      </w:r>
      <w:r w:rsidR="005126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-й слайд)</w:t>
      </w:r>
    </w:p>
    <w:p w:rsidR="002A7400" w:rsidRPr="002A7400" w:rsidRDefault="002F43B2" w:rsidP="002F43B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конкурсном движении</w:t>
      </w:r>
    </w:p>
    <w:p w:rsidR="002A7400" w:rsidRP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Опыт работы педагогов был представлен в следующих печатных изданиях:</w:t>
      </w:r>
    </w:p>
    <w:p w:rsidR="00734678" w:rsidRDefault="002A7400" w:rsidP="002A74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Ст. воспитатель </w:t>
      </w:r>
      <w:r w:rsidR="005126FB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Москалева А.М.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4678" w:rsidRPr="002A7400">
        <w:rPr>
          <w:rFonts w:ascii="Times New Roman" w:eastAsia="Times New Roman" w:hAnsi="Times New Roman" w:cs="Times New Roman"/>
          <w:sz w:val="28"/>
          <w:szCs w:val="28"/>
        </w:rPr>
        <w:t>статья  «</w:t>
      </w:r>
      <w:r w:rsidR="00734678">
        <w:rPr>
          <w:rFonts w:ascii="Times New Roman" w:eastAsia="Times New Roman" w:hAnsi="Times New Roman" w:cs="Times New Roman"/>
          <w:sz w:val="28"/>
          <w:szCs w:val="28"/>
        </w:rPr>
        <w:t>Проект «Кому нужна зима?</w:t>
      </w:r>
      <w:r w:rsidR="00734678" w:rsidRPr="002A74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4678">
        <w:rPr>
          <w:rFonts w:ascii="Times New Roman" w:eastAsia="Times New Roman" w:hAnsi="Times New Roman" w:cs="Times New Roman"/>
          <w:sz w:val="28"/>
          <w:szCs w:val="28"/>
        </w:rPr>
        <w:t xml:space="preserve"> в сборнике статей Международного сетевого портала «Солнечный свет»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678">
        <w:rPr>
          <w:rFonts w:ascii="Times New Roman" w:eastAsia="Times New Roman" w:hAnsi="Times New Roman" w:cs="Times New Roman"/>
          <w:sz w:val="28"/>
          <w:szCs w:val="28"/>
        </w:rPr>
        <w:t>(19.05.2018)</w:t>
      </w:r>
      <w:r w:rsidR="002F43B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734678" w:rsidRDefault="00734678" w:rsidP="002A74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оспитатель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Федулова А.Л.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 статья  «</w:t>
      </w:r>
      <w:r>
        <w:rPr>
          <w:rFonts w:ascii="Times New Roman" w:eastAsia="Times New Roman" w:hAnsi="Times New Roman" w:cs="Times New Roman"/>
          <w:sz w:val="28"/>
          <w:szCs w:val="28"/>
        </w:rPr>
        <w:t>Дидактическая игра в обучении старших дошкольников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сборнике статей Международного сетевого портала «Солнечный свет»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(30.05.2018)</w:t>
      </w:r>
      <w:r w:rsidR="002F43B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2A7400" w:rsidRPr="002A7400" w:rsidRDefault="002F43B2" w:rsidP="0073467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7346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(1</w:t>
      </w:r>
      <w:r w:rsidR="007346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 xml:space="preserve"> слайд)</w:t>
      </w:r>
    </w:p>
    <w:p w:rsidR="002A7400" w:rsidRPr="002A7400" w:rsidRDefault="002A7400" w:rsidP="00734678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Высокая квалификация сотрудников позволяет нам достойно представлять  свою работу на мероприятиях различного уровня.</w:t>
      </w:r>
    </w:p>
    <w:p w:rsidR="00734678" w:rsidRPr="002A7400" w:rsidRDefault="00734678" w:rsidP="0073467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слайд)</w:t>
      </w:r>
    </w:p>
    <w:p w:rsidR="00734678" w:rsidRPr="00734678" w:rsidRDefault="00734678" w:rsidP="0073467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678" w:rsidRPr="00734678" w:rsidRDefault="00734678" w:rsidP="007346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педагоги участвовали в открытых показах различных мероприятий (ООД, индивидуальная, подгрупповая работа с воспитанниками, проведение праздников и развлечений). </w:t>
      </w:r>
    </w:p>
    <w:p w:rsidR="002A7400" w:rsidRPr="002A7400" w:rsidRDefault="00734678" w:rsidP="0073467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24 слайд)</w:t>
      </w:r>
    </w:p>
    <w:p w:rsidR="00734678" w:rsidRDefault="0064063A" w:rsidP="002A740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Воспитанники ДОУ так же были активными участниками конкурсного движения:</w:t>
      </w:r>
    </w:p>
    <w:p w:rsidR="0064063A" w:rsidRPr="0064063A" w:rsidRDefault="0064063A" w:rsidP="0064063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63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Письмо солдату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64063A">
        <w:rPr>
          <w:rFonts w:ascii="Times New Roman" w:eastAsia="Times New Roman" w:hAnsi="Times New Roman" w:cs="Times New Roman"/>
          <w:bCs/>
          <w:sz w:val="28"/>
          <w:szCs w:val="28"/>
        </w:rPr>
        <w:t>воспитанники старших и подготовительных групп);</w:t>
      </w:r>
    </w:p>
    <w:p w:rsidR="0064063A" w:rsidRPr="0064063A" w:rsidRDefault="0064063A" w:rsidP="0064063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63A">
        <w:rPr>
          <w:rFonts w:ascii="Times New Roman" w:eastAsia="Times New Roman" w:hAnsi="Times New Roman" w:cs="Times New Roman"/>
          <w:bCs/>
          <w:sz w:val="28"/>
          <w:szCs w:val="28"/>
        </w:rPr>
        <w:t>Выставка рисунков «Безопасность труда» (4 работы отправлены на городской этап конкурса);</w:t>
      </w:r>
    </w:p>
    <w:p w:rsidR="0064063A" w:rsidRPr="0064063A" w:rsidRDefault="0064063A" w:rsidP="0064063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63A">
        <w:rPr>
          <w:rFonts w:ascii="Times New Roman" w:eastAsia="Times New Roman" w:hAnsi="Times New Roman" w:cs="Times New Roman"/>
          <w:bCs/>
          <w:sz w:val="28"/>
          <w:szCs w:val="28"/>
        </w:rPr>
        <w:t xml:space="preserve">Фестиваль «Золотой колокольчик» (участниками стали 12 детей из 2,8,3,6 групп). </w:t>
      </w:r>
    </w:p>
    <w:p w:rsidR="0064063A" w:rsidRPr="0064063A" w:rsidRDefault="0064063A" w:rsidP="0064063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63A">
        <w:rPr>
          <w:rFonts w:ascii="Times New Roman" w:eastAsia="Times New Roman" w:hAnsi="Times New Roman" w:cs="Times New Roman"/>
          <w:bCs/>
          <w:sz w:val="28"/>
          <w:szCs w:val="28"/>
        </w:rPr>
        <w:t>Международные конкурсы:</w:t>
      </w:r>
    </w:p>
    <w:p w:rsidR="0064063A" w:rsidRPr="0064063A" w:rsidRDefault="0064063A" w:rsidP="006406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4063A">
        <w:rPr>
          <w:rFonts w:ascii="Times New Roman" w:eastAsia="Times New Roman" w:hAnsi="Times New Roman" w:cs="Times New Roman"/>
          <w:bCs/>
          <w:sz w:val="28"/>
          <w:szCs w:val="28"/>
        </w:rPr>
        <w:t xml:space="preserve">1.  </w:t>
      </w:r>
    </w:p>
    <w:p w:rsidR="0064063A" w:rsidRPr="0064063A" w:rsidRDefault="0064063A" w:rsidP="0064063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63A">
        <w:rPr>
          <w:rFonts w:ascii="Times New Roman" w:eastAsia="Times New Roman" w:hAnsi="Times New Roman" w:cs="Times New Roman"/>
          <w:sz w:val="28"/>
          <w:szCs w:val="28"/>
        </w:rPr>
        <w:t>Всероссийские конкурсы:</w:t>
      </w:r>
    </w:p>
    <w:p w:rsidR="0064063A" w:rsidRPr="0064063A" w:rsidRDefault="0064063A" w:rsidP="006406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64063A" w:rsidRDefault="0064063A" w:rsidP="006406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Совместно с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организованы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проведены:</w:t>
      </w:r>
    </w:p>
    <w:p w:rsidR="0064063A" w:rsidRDefault="0064063A" w:rsidP="0064063A">
      <w:pPr>
        <w:pStyle w:val="a5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поделок из природного материала, овощей и фруктов «Мастерская художницы «Осень».</w:t>
      </w:r>
    </w:p>
    <w:p w:rsidR="0064063A" w:rsidRDefault="0064063A" w:rsidP="0064063A">
      <w:pPr>
        <w:pStyle w:val="a5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 «Новогоднее настроение».</w:t>
      </w:r>
    </w:p>
    <w:p w:rsidR="0064063A" w:rsidRDefault="0064063A" w:rsidP="0064063A">
      <w:pPr>
        <w:pStyle w:val="a5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Смотр-конкурс участков «Снежный городок для дошколят».</w:t>
      </w:r>
    </w:p>
    <w:p w:rsidR="0064063A" w:rsidRDefault="0064063A" w:rsidP="0064063A">
      <w:pPr>
        <w:pStyle w:val="a5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кормушек «Птичкина столовая».</w:t>
      </w:r>
    </w:p>
    <w:p w:rsidR="0064063A" w:rsidRDefault="0064063A" w:rsidP="0064063A">
      <w:pPr>
        <w:pStyle w:val="a5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Выставка скворечников.</w:t>
      </w:r>
    </w:p>
    <w:p w:rsidR="0064063A" w:rsidRDefault="0064063A" w:rsidP="0064063A">
      <w:pPr>
        <w:pStyle w:val="a5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Акция «Посади дерево».</w:t>
      </w:r>
    </w:p>
    <w:p w:rsidR="0064063A" w:rsidRDefault="0064063A" w:rsidP="0064063A">
      <w:pPr>
        <w:pStyle w:val="a5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Акция «Чужих детей не бывает».</w:t>
      </w:r>
    </w:p>
    <w:p w:rsidR="00734678" w:rsidRPr="0064063A" w:rsidRDefault="0064063A" w:rsidP="0064063A">
      <w:pPr>
        <w:pStyle w:val="a5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 рисунков «Береги природу!» и др.</w:t>
      </w:r>
    </w:p>
    <w:p w:rsidR="002A7400" w:rsidRPr="002A7400" w:rsidRDefault="0064063A" w:rsidP="002A740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(25 слайд)</w:t>
      </w:r>
    </w:p>
    <w:p w:rsidR="002A7400" w:rsidRPr="002A7400" w:rsidRDefault="002A7400" w:rsidP="006406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A7400" w:rsidRP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Педагоги-артисты</w:t>
      </w:r>
    </w:p>
    <w:p w:rsidR="0064063A" w:rsidRDefault="002A7400" w:rsidP="0064063A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Жизнь педагогов не ограничивается лишь рамками профессиональной деятельности. Наши воспитатели – яркие, интересные, неординарные личности. Их энергия, талант находят применение в разных областях. Так они непременные участники всех массовых мероприятий, праздников, как для детей, так и для сотрудников. </w:t>
      </w:r>
      <w:r w:rsidR="0064063A">
        <w:rPr>
          <w:rFonts w:ascii="Times New Roman" w:eastAsia="Times New Roman" w:hAnsi="Times New Roman" w:cs="Times New Roman"/>
          <w:sz w:val="28"/>
          <w:szCs w:val="28"/>
        </w:rPr>
        <w:t>Памятным мероприятием данного учебного года стал</w:t>
      </w:r>
      <w:r w:rsidR="002470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063A">
        <w:rPr>
          <w:rFonts w:ascii="Times New Roman" w:eastAsia="Times New Roman" w:hAnsi="Times New Roman" w:cs="Times New Roman"/>
          <w:sz w:val="28"/>
          <w:szCs w:val="28"/>
        </w:rPr>
        <w:t xml:space="preserve"> традиционная Встреча выпускников. 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Это доставляет им большое удовольствие и радость.</w:t>
      </w:r>
    </w:p>
    <w:p w:rsidR="002A7400" w:rsidRPr="002A7400" w:rsidRDefault="0064063A" w:rsidP="0064063A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 xml:space="preserve"> (27 слайд)</w:t>
      </w:r>
    </w:p>
    <w:p w:rsidR="002A7400" w:rsidRP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2A7400" w:rsidRP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Существенным достижением в деятельности педагогического коллектива стало значительное повышение методической активности воспитателей.</w:t>
      </w:r>
    </w:p>
    <w:p w:rsidR="002A7400" w:rsidRPr="002A7400" w:rsidRDefault="002A7400" w:rsidP="002A740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 xml:space="preserve">Все воспитатели приняли активное участие в </w:t>
      </w:r>
      <w:r w:rsidR="0064063A">
        <w:rPr>
          <w:rFonts w:ascii="Times New Roman" w:eastAsia="Times New Roman" w:hAnsi="Times New Roman" w:cs="Times New Roman"/>
          <w:sz w:val="28"/>
          <w:szCs w:val="28"/>
        </w:rPr>
        <w:t>мероприятиях ДОУ</w:t>
      </w:r>
      <w:r w:rsidRPr="002A74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400" w:rsidRPr="002A7400" w:rsidRDefault="002A7400" w:rsidP="002A740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Было проведено 10 открытых занятий.</w:t>
      </w:r>
    </w:p>
    <w:p w:rsidR="002A7400" w:rsidRPr="002A7400" w:rsidRDefault="00247070" w:rsidP="002A740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 интересно представлен опыт педагогов по темам самообразования с демонстрацией пособий и дидактического материала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400" w:rsidRPr="002A7400" w:rsidRDefault="002A7400" w:rsidP="002A740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sz w:val="28"/>
          <w:szCs w:val="28"/>
        </w:rPr>
        <w:t>87% педагогов приняли активное участие в различных мероприятиях, конкурсах, выставках.</w:t>
      </w:r>
    </w:p>
    <w:p w:rsidR="002A7400" w:rsidRPr="002A7400" w:rsidRDefault="0024707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(28 слайд)</w:t>
      </w:r>
    </w:p>
    <w:p w:rsidR="002A7400" w:rsidRPr="002A7400" w:rsidRDefault="002A740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7400">
        <w:rPr>
          <w:rFonts w:ascii="Times New Roman" w:eastAsia="Times New Roman" w:hAnsi="Times New Roman" w:cs="Times New Roman"/>
          <w:b/>
          <w:bCs/>
          <w:sz w:val="28"/>
          <w:szCs w:val="28"/>
        </w:rPr>
        <w:t>Наши юбилеи.</w:t>
      </w:r>
    </w:p>
    <w:p w:rsidR="00247070" w:rsidRDefault="0024707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 xml:space="preserve">Детский сад – это наш второй дом, а педагогический коллектив – это дружная семья. И как в любой семье случаются юбилеи, так и в нашем коллективе отмечаются праздники и значимые даты. </w:t>
      </w:r>
    </w:p>
    <w:p w:rsidR="002A7400" w:rsidRDefault="0024707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A7400" w:rsidRPr="002A7400">
        <w:rPr>
          <w:rFonts w:ascii="Times New Roman" w:eastAsia="Times New Roman" w:hAnsi="Times New Roman" w:cs="Times New Roman"/>
          <w:sz w:val="28"/>
          <w:szCs w:val="28"/>
        </w:rPr>
        <w:t>(29 слайд)</w:t>
      </w:r>
    </w:p>
    <w:p w:rsidR="00247070" w:rsidRDefault="0024707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070" w:rsidRDefault="0024707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070" w:rsidRDefault="0024707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070" w:rsidRDefault="00247070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68E1" w:rsidRDefault="009C68E1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68E1" w:rsidRPr="002A7400" w:rsidRDefault="009C68E1" w:rsidP="002A74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3F07" w:rsidRDefault="004C4455" w:rsidP="004C44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4455" w:rsidRDefault="004C4455" w:rsidP="004C44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педагогов</w:t>
      </w:r>
    </w:p>
    <w:p w:rsidR="004C4455" w:rsidRDefault="004C4455" w:rsidP="004C44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коллега!</w:t>
      </w:r>
    </w:p>
    <w:p w:rsidR="004C4455" w:rsidRDefault="002A7400" w:rsidP="004C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работы за прошедший учебный год очень важно мнение каждого. Примите участие в анонимном анкетировании. Спасибо за участие!</w:t>
      </w:r>
    </w:p>
    <w:p w:rsidR="002A7400" w:rsidRDefault="002A7400" w:rsidP="004C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пункте впишите 1 фамилию педагога, который проявил себя в течение года по данному направлению и название мероприятия:</w:t>
      </w:r>
    </w:p>
    <w:p w:rsidR="002A7400" w:rsidRDefault="002A7400" w:rsidP="004C44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7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«Лучшее методическое мероприятие»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</w:p>
    <w:p w:rsidR="002A7400" w:rsidRDefault="002A7400" w:rsidP="004C44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2A7400" w:rsidRDefault="002A7400" w:rsidP="004C44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«Лучшее открытое занятие»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</w:t>
      </w:r>
    </w:p>
    <w:p w:rsidR="002A7400" w:rsidRDefault="002A7400" w:rsidP="004C44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2A7400" w:rsidRDefault="002A7400" w:rsidP="004C44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Лидер года»_____________________________________________________</w:t>
      </w:r>
    </w:p>
    <w:p w:rsidR="002A7400" w:rsidRDefault="002A7400" w:rsidP="004C44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«</w:t>
      </w: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Самый активный педагог»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</w:t>
      </w:r>
    </w:p>
    <w:p w:rsidR="002A7400" w:rsidRDefault="002A7400" w:rsidP="004C44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C4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мелость и стремление к новому»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</w:t>
      </w:r>
    </w:p>
    <w:p w:rsidR="002A7400" w:rsidRPr="002A7400" w:rsidRDefault="002A7400" w:rsidP="004C445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</w:p>
    <w:sectPr w:rsidR="002A7400" w:rsidRPr="002A7400" w:rsidSect="00CA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ED8"/>
    <w:multiLevelType w:val="multilevel"/>
    <w:tmpl w:val="67B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5DC1"/>
    <w:multiLevelType w:val="hybridMultilevel"/>
    <w:tmpl w:val="DEA84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B51"/>
    <w:multiLevelType w:val="multilevel"/>
    <w:tmpl w:val="4EB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22DD6"/>
    <w:multiLevelType w:val="multilevel"/>
    <w:tmpl w:val="4C90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16059"/>
    <w:multiLevelType w:val="hybridMultilevel"/>
    <w:tmpl w:val="3AA06EC0"/>
    <w:lvl w:ilvl="0" w:tplc="3A4A9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80244"/>
    <w:multiLevelType w:val="hybridMultilevel"/>
    <w:tmpl w:val="4C08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C23C4"/>
    <w:multiLevelType w:val="multilevel"/>
    <w:tmpl w:val="8DF2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07206"/>
    <w:multiLevelType w:val="multilevel"/>
    <w:tmpl w:val="5438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77639"/>
    <w:multiLevelType w:val="multilevel"/>
    <w:tmpl w:val="7CE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7121D"/>
    <w:multiLevelType w:val="multilevel"/>
    <w:tmpl w:val="14E4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F0E47"/>
    <w:multiLevelType w:val="multilevel"/>
    <w:tmpl w:val="BB3C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2633A8"/>
    <w:multiLevelType w:val="multilevel"/>
    <w:tmpl w:val="EA72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41611"/>
    <w:multiLevelType w:val="multilevel"/>
    <w:tmpl w:val="84FE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64A4B"/>
    <w:multiLevelType w:val="multilevel"/>
    <w:tmpl w:val="C220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CB2E23"/>
    <w:multiLevelType w:val="multilevel"/>
    <w:tmpl w:val="780C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C12BA"/>
    <w:multiLevelType w:val="multilevel"/>
    <w:tmpl w:val="3E4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AA1038"/>
    <w:multiLevelType w:val="multilevel"/>
    <w:tmpl w:val="F8DE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437A9"/>
    <w:multiLevelType w:val="multilevel"/>
    <w:tmpl w:val="003E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42648"/>
    <w:multiLevelType w:val="hybridMultilevel"/>
    <w:tmpl w:val="A7ACE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A773E"/>
    <w:multiLevelType w:val="hybridMultilevel"/>
    <w:tmpl w:val="A6D6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86035"/>
    <w:multiLevelType w:val="multilevel"/>
    <w:tmpl w:val="33CA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F342E"/>
    <w:multiLevelType w:val="multilevel"/>
    <w:tmpl w:val="EA3A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FC4F48"/>
    <w:multiLevelType w:val="multilevel"/>
    <w:tmpl w:val="9ED8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8"/>
  </w:num>
  <w:num w:numId="5">
    <w:abstractNumId w:val="4"/>
  </w:num>
  <w:num w:numId="6">
    <w:abstractNumId w:val="3"/>
  </w:num>
  <w:num w:numId="7">
    <w:abstractNumId w:val="9"/>
  </w:num>
  <w:num w:numId="8">
    <w:abstractNumId w:val="17"/>
  </w:num>
  <w:num w:numId="9">
    <w:abstractNumId w:val="20"/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22"/>
  </w:num>
  <w:num w:numId="16">
    <w:abstractNumId w:val="21"/>
  </w:num>
  <w:num w:numId="17">
    <w:abstractNumId w:val="10"/>
  </w:num>
  <w:num w:numId="18">
    <w:abstractNumId w:val="0"/>
  </w:num>
  <w:num w:numId="19">
    <w:abstractNumId w:val="7"/>
  </w:num>
  <w:num w:numId="20">
    <w:abstractNumId w:val="15"/>
  </w:num>
  <w:num w:numId="21">
    <w:abstractNumId w:val="13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455"/>
    <w:rsid w:val="0002396A"/>
    <w:rsid w:val="001026B3"/>
    <w:rsid w:val="00247070"/>
    <w:rsid w:val="002A7400"/>
    <w:rsid w:val="002F43B2"/>
    <w:rsid w:val="004C4455"/>
    <w:rsid w:val="005126FB"/>
    <w:rsid w:val="0064063A"/>
    <w:rsid w:val="00656B8F"/>
    <w:rsid w:val="006A7BF4"/>
    <w:rsid w:val="00734678"/>
    <w:rsid w:val="00991D9F"/>
    <w:rsid w:val="009C68E1"/>
    <w:rsid w:val="00A05980"/>
    <w:rsid w:val="00B75EEC"/>
    <w:rsid w:val="00CA3F07"/>
    <w:rsid w:val="00CC7E05"/>
    <w:rsid w:val="00DE4020"/>
    <w:rsid w:val="00E076B1"/>
    <w:rsid w:val="00E22F35"/>
    <w:rsid w:val="00E7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44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4455"/>
    <w:pPr>
      <w:ind w:left="720"/>
      <w:contextualSpacing/>
    </w:pPr>
  </w:style>
  <w:style w:type="character" w:styleId="a6">
    <w:name w:val="Strong"/>
    <w:basedOn w:val="a0"/>
    <w:uiPriority w:val="22"/>
    <w:qFormat/>
    <w:rsid w:val="002A7400"/>
    <w:rPr>
      <w:b/>
      <w:bCs/>
    </w:rPr>
  </w:style>
  <w:style w:type="character" w:styleId="a7">
    <w:name w:val="Emphasis"/>
    <w:basedOn w:val="a0"/>
    <w:uiPriority w:val="20"/>
    <w:qFormat/>
    <w:rsid w:val="002A74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8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8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5</cp:revision>
  <dcterms:created xsi:type="dcterms:W3CDTF">2018-05-22T15:20:00Z</dcterms:created>
  <dcterms:modified xsi:type="dcterms:W3CDTF">2018-05-31T04:57:00Z</dcterms:modified>
</cp:coreProperties>
</file>