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ТЕХНОЛОГИЧЕСКАЯ КАРТА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урока физкультуры,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> «Гимнастика. Висы».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Класс:</w:t>
      </w:r>
      <w:r w:rsidR="00AD7F00">
        <w:rPr>
          <w:color w:val="000000"/>
          <w:sz w:val="27"/>
          <w:szCs w:val="27"/>
        </w:rPr>
        <w:t xml:space="preserve"> 4 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создать условия для формирования у обучающихся представлений о технике выполнения виса</w:t>
      </w:r>
      <w:r>
        <w:rPr>
          <w:color w:val="333333"/>
          <w:sz w:val="27"/>
          <w:szCs w:val="27"/>
        </w:rPr>
        <w:t> на шведской стенке</w:t>
      </w:r>
      <w:r>
        <w:rPr>
          <w:color w:val="000000"/>
          <w:sz w:val="27"/>
          <w:szCs w:val="27"/>
        </w:rPr>
        <w:t>; развитие физических качеств (выносливость).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Учебные задачи: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Направленные на достижение предметных результатов обучения: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Обучающийся научится:</w:t>
      </w:r>
    </w:p>
    <w:p w:rsidR="00116521" w:rsidRDefault="00116521" w:rsidP="00116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16521" w:rsidRDefault="00116521" w:rsidP="00116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116521" w:rsidRDefault="00116521" w:rsidP="001165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технике упражнений в висе на шведской стенке, в упоре.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Направленные на достижение </w:t>
      </w:r>
      <w:proofErr w:type="spellStart"/>
      <w:r>
        <w:rPr>
          <w:b/>
          <w:bCs/>
          <w:color w:val="000000"/>
          <w:sz w:val="27"/>
          <w:szCs w:val="27"/>
        </w:rPr>
        <w:t>метапредметных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результатов обучения: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Обучающийся научится:</w:t>
      </w:r>
    </w:p>
    <w:p w:rsidR="00116521" w:rsidRDefault="00116521" w:rsidP="00116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общаться и взаимодействовать со сверстниками на принципах взаимоуважения, взаимопомощи и дружбы;</w:t>
      </w:r>
    </w:p>
    <w:p w:rsidR="00116521" w:rsidRDefault="00116521" w:rsidP="00116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планировать, регулировать, контролировать и оценивать свои действия;</w:t>
      </w:r>
    </w:p>
    <w:p w:rsidR="00116521" w:rsidRDefault="00116521" w:rsidP="00116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технически правильно выполнять двигательные действия из базовых видов спорта, использовать их в игровой деятельности.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proofErr w:type="gramStart"/>
      <w:r>
        <w:rPr>
          <w:b/>
          <w:bCs/>
          <w:color w:val="000000"/>
          <w:sz w:val="27"/>
          <w:szCs w:val="27"/>
        </w:rPr>
        <w:t>Направленные</w:t>
      </w:r>
      <w:proofErr w:type="gramEnd"/>
      <w:r>
        <w:rPr>
          <w:b/>
          <w:bCs/>
          <w:color w:val="000000"/>
          <w:sz w:val="27"/>
          <w:szCs w:val="27"/>
        </w:rPr>
        <w:t xml:space="preserve"> на достижение личностных результатов: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У </w:t>
      </w:r>
      <w:proofErr w:type="gramStart"/>
      <w:r>
        <w:rPr>
          <w:i/>
          <w:iCs/>
          <w:color w:val="000000"/>
          <w:sz w:val="27"/>
          <w:szCs w:val="27"/>
        </w:rPr>
        <w:t>обучающегося</w:t>
      </w:r>
      <w:proofErr w:type="gramEnd"/>
      <w:r>
        <w:rPr>
          <w:i/>
          <w:iCs/>
          <w:color w:val="000000"/>
          <w:sz w:val="27"/>
          <w:szCs w:val="27"/>
        </w:rPr>
        <w:t xml:space="preserve"> будут сформированы:</w:t>
      </w:r>
    </w:p>
    <w:p w:rsidR="00116521" w:rsidRDefault="00116521" w:rsidP="001165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положительные качества личности и умение управлять своими эмоциями в различных ситуациях и условиях;</w:t>
      </w:r>
    </w:p>
    <w:p w:rsidR="00116521" w:rsidRDefault="00116521" w:rsidP="001165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проявление дисциплинированности, трудолюбия и упорства в достижении поставленных целей;</w:t>
      </w:r>
    </w:p>
    <w:p w:rsidR="00116521" w:rsidRDefault="00116521" w:rsidP="001165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правил здорового и безопасного образа жизни.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Инвентарь для учителя: </w:t>
      </w:r>
      <w:r>
        <w:rPr>
          <w:color w:val="000000"/>
          <w:sz w:val="27"/>
          <w:szCs w:val="27"/>
        </w:rPr>
        <w:t>спортивная форма, свисток, гимнастические палки.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Инвентарь для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спортивная форма.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Технологическая карта урока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Этап урока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Деятельность учителя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Деятельность учащихся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УУД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Организационный этап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Приветствует обучающихся: Здравствуйте!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 зовут</w:t>
      </w:r>
      <w:r w:rsidR="00AD7F00">
        <w:rPr>
          <w:color w:val="000000"/>
          <w:sz w:val="27"/>
          <w:szCs w:val="27"/>
        </w:rPr>
        <w:t xml:space="preserve"> Галина Семеновна</w:t>
      </w:r>
      <w:r>
        <w:rPr>
          <w:color w:val="000000"/>
          <w:sz w:val="27"/>
          <w:szCs w:val="27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я проведу урок физкультуры.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Создает эмоциональный настрой на изучение нового материала. Проверяет готовность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уроку. Озвучивает тему и цель урока.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Воспринимают информацию учителя на слух.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внутренняя позиция школьника на уровне положительного отношения к уроку физической культуры.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 Этап актуализации знаний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«Равняйсь! Смирно!».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Напоминает технику безопасности на уроке физкультуры.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«Направо!»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 «Шагом марш!».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 «Руки на поясе, на носках марш!»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 «Руки за голову, ходьба на пятках марш!»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«Обычным шагом марш!»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«Руки на поясе, приставными шагами бегом марш!»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«Другим боком!»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«В равномерном темпе бегом марш!»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«Шагом марш!»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Восстановление дыхания – 2 круга.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gramStart"/>
      <w:r>
        <w:rPr>
          <w:color w:val="000000"/>
          <w:sz w:val="27"/>
          <w:szCs w:val="27"/>
        </w:rPr>
        <w:t>Направляющий</w:t>
      </w:r>
      <w:proofErr w:type="gramEnd"/>
      <w:r>
        <w:rPr>
          <w:color w:val="000000"/>
          <w:sz w:val="27"/>
          <w:szCs w:val="27"/>
        </w:rPr>
        <w:t xml:space="preserve"> на месте. Стой! Раз-два! Налево!»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«На 1, 2 – рассчитайсь!»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«В две шеренги становись!».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«На вытянутые руки разомкнись!»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 ОРУ на месте (</w:t>
      </w:r>
      <w:r>
        <w:rPr>
          <w:b/>
          <w:bCs/>
          <w:color w:val="000000"/>
          <w:sz w:val="27"/>
          <w:szCs w:val="27"/>
        </w:rPr>
        <w:t>см. Приложение №1</w:t>
      </w:r>
      <w:r>
        <w:rPr>
          <w:color w:val="000000"/>
          <w:sz w:val="27"/>
          <w:szCs w:val="27"/>
        </w:rPr>
        <w:t>).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Внимательно слушают учителя.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Вступают в диалог и вспоминают ТБ при выполнении разминки.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Выполняют ходьбу.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Выполняют ходьбу с заданием.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Выполняют бег с заданием.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Выполняют бег в равномерном темпе.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Восстанавливают дыхание.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Выполняют перестроение в 2 шеренги.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Выполняют физические упражнения.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Регулятивные:</w:t>
      </w:r>
      <w:r>
        <w:rPr>
          <w:color w:val="000000"/>
          <w:sz w:val="27"/>
          <w:szCs w:val="27"/>
        </w:rPr>
        <w:t> контроль в форме сличения способа действия и его результата с заданным эталоном.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установление учащимися связи между целью учебной деятельности и ее мотивом.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 Изучение нового материала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Проводит беседу</w:t>
      </w:r>
      <w:r w:rsidR="00AD7F00">
        <w:rPr>
          <w:color w:val="000000"/>
          <w:sz w:val="27"/>
          <w:szCs w:val="27"/>
        </w:rPr>
        <w:t xml:space="preserve"> 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висах. Напоминает учащимся о ТБ во время выполнения виса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м. Приложение №2</w:t>
      </w:r>
      <w:r>
        <w:rPr>
          <w:color w:val="000000"/>
          <w:sz w:val="27"/>
          <w:szCs w:val="27"/>
        </w:rPr>
        <w:t>)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Объясняет технику выполнения виса.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см. Приложение №3</w:t>
      </w:r>
      <w:r>
        <w:rPr>
          <w:color w:val="000000"/>
          <w:sz w:val="27"/>
          <w:szCs w:val="27"/>
        </w:rPr>
        <w:t>)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Контролирует правильность выполнения виса.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см. Приложение №4</w:t>
      </w:r>
      <w:r>
        <w:rPr>
          <w:color w:val="000000"/>
          <w:sz w:val="27"/>
          <w:szCs w:val="27"/>
        </w:rPr>
        <w:t>)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Микроитог</w:t>
      </w:r>
      <w:proofErr w:type="spellEnd"/>
      <w:r>
        <w:rPr>
          <w:color w:val="000000"/>
          <w:sz w:val="27"/>
          <w:szCs w:val="27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знакомятся с техникой безопасности на слух.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Внимательно слушают учителя.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Выполняют бег с преодолением препятствий.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Познавательные:</w:t>
      </w:r>
      <w:r>
        <w:rPr>
          <w:color w:val="000000"/>
          <w:sz w:val="27"/>
          <w:szCs w:val="27"/>
        </w:rPr>
        <w:t> знакомятся с техникой бега по пересеченной местности с преодолением препятствий.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Регулятивные: </w:t>
      </w:r>
      <w:r>
        <w:rPr>
          <w:color w:val="000000"/>
          <w:sz w:val="27"/>
          <w:szCs w:val="27"/>
        </w:rPr>
        <w:t>прогнозирование результата усвоения изучаемого материала.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Первичное осмысление и закрепление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 игру большой подвижности «Медведи и пчелы» (</w:t>
      </w:r>
      <w:r>
        <w:rPr>
          <w:b/>
          <w:bCs/>
          <w:color w:val="000000"/>
          <w:sz w:val="27"/>
          <w:szCs w:val="27"/>
        </w:rPr>
        <w:t>см. Приложение №5</w:t>
      </w:r>
      <w:r>
        <w:rPr>
          <w:color w:val="000000"/>
          <w:sz w:val="27"/>
          <w:szCs w:val="27"/>
        </w:rPr>
        <w:t>)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 игру малой подвижности «Угадай, что делали» (</w:t>
      </w:r>
      <w:r>
        <w:rPr>
          <w:b/>
          <w:bCs/>
          <w:color w:val="000000"/>
          <w:sz w:val="27"/>
          <w:szCs w:val="27"/>
        </w:rPr>
        <w:t>см. Приложение №6</w:t>
      </w:r>
      <w:r>
        <w:rPr>
          <w:color w:val="000000"/>
          <w:sz w:val="27"/>
          <w:szCs w:val="27"/>
        </w:rPr>
        <w:t>).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Создает эмоциональный настрой и обеспечивает мотивацию выполнения.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Микроитог</w:t>
      </w:r>
      <w:proofErr w:type="spellEnd"/>
      <w:r>
        <w:rPr>
          <w:color w:val="000000"/>
          <w:sz w:val="27"/>
          <w:szCs w:val="27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Принимают активное участие в играх.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Регулятивные:</w:t>
      </w:r>
      <w:r>
        <w:rPr>
          <w:color w:val="000000"/>
          <w:sz w:val="27"/>
          <w:szCs w:val="27"/>
        </w:rPr>
        <w:t> принимают и сохраняют учебную задачу в процессе участия в играх.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Коммуникативные:</w:t>
      </w:r>
      <w:r>
        <w:rPr>
          <w:color w:val="000000"/>
          <w:sz w:val="27"/>
          <w:szCs w:val="27"/>
        </w:rPr>
        <w:t> формирование умения работать в коллективе, договариваться о распределении функций и ролей в совместной деятельности.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 Итог урока.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 команду: «Класс в одну шеренгу становись! Равняйсь! Смирно!».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Подводит итог урока.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Обобщает полученные знания учащихся на уроке: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1.Чем мы сегодня с вами занимались на уроке?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Какие игры вам понравились?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вступают в диалог с учителем и подводят итог урока.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понимают значение знаний для человека, прогнозируют уровень достигнутого на уроке.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Приложение № 1.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Комплекс общеразвивающих упражнений с предметом (гимнастическая палка)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1.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– стоя, ноги вместе, палка внизу.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 палку на грудь;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2- палку вверх, подняться на носки и потянуться;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 опуститься на всю ступню. Палку на грудь;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2.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– стоя, ноги на ширине плеч, палка внизу.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1- </w:t>
      </w:r>
      <w:proofErr w:type="gramStart"/>
      <w:r>
        <w:rPr>
          <w:color w:val="000000"/>
        </w:rPr>
        <w:t>наклон</w:t>
      </w:r>
      <w:proofErr w:type="gramEnd"/>
      <w:r>
        <w:rPr>
          <w:color w:val="000000"/>
        </w:rPr>
        <w:t xml:space="preserve"> вперед прогнувшись, палка вверх;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3- наклон </w:t>
      </w:r>
      <w:proofErr w:type="gramStart"/>
      <w:r>
        <w:rPr>
          <w:color w:val="000000"/>
        </w:rPr>
        <w:t>туловища</w:t>
      </w:r>
      <w:proofErr w:type="gramEnd"/>
      <w:r>
        <w:rPr>
          <w:color w:val="000000"/>
        </w:rPr>
        <w:t xml:space="preserve"> назад прогнувшись, палку вверх;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4-и.п.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3.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– стоя, ноги на ширине плеч, палка за спиной на сгибах локтевых суставов.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– поворот туловища направо;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 поворот туловища направо.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4-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4.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– стоя, ноги вместе, палка за головой (на плечах).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 выпад правой ногой вперед, палку вверх;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2- </w:t>
      </w:r>
      <w:proofErr w:type="spellStart"/>
      <w:r>
        <w:rPr>
          <w:color w:val="000000"/>
        </w:rPr>
        <w:t>и</w:t>
      </w:r>
      <w:proofErr w:type="gramStart"/>
      <w:r>
        <w:rPr>
          <w:color w:val="000000"/>
        </w:rPr>
        <w:t>.п</w:t>
      </w:r>
      <w:proofErr w:type="spellEnd"/>
      <w:proofErr w:type="gramEnd"/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3- выпад левой ногой вперед;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4- </w:t>
      </w:r>
      <w:proofErr w:type="spellStart"/>
      <w:r>
        <w:rPr>
          <w:color w:val="000000"/>
        </w:rPr>
        <w:t>и</w:t>
      </w:r>
      <w:proofErr w:type="gramStart"/>
      <w:r>
        <w:rPr>
          <w:color w:val="000000"/>
        </w:rPr>
        <w:t>.п</w:t>
      </w:r>
      <w:proofErr w:type="spellEnd"/>
      <w:proofErr w:type="gramEnd"/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5.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– стоя, ноги вместе, палка внизу.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 присесть. Палка вперед.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6.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.- стоя, ноги вместе, палка вверху.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 мах правой ногой вперед, палку вперед.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7.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. – стоя, ноги вместе, руки на поясе, палка на полу.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Прыжки (мягкие) на носках через палку вперед-назад.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8.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И.п</w:t>
      </w:r>
      <w:proofErr w:type="spellEnd"/>
      <w:r>
        <w:rPr>
          <w:color w:val="000000"/>
        </w:rPr>
        <w:t>. – стоя, ноги вместе, руки на поясе, палка на полу сбоку. Прыжки вбок через палку и обратно.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Упражнение 9.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Упражнения на восстановление дыхания.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Приложение №2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Беседа о висах.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Вис – положение занимающегося на снаряде, в котором плечи находятся ниже точек хвата. Различают: висы простые, при которых держатся за снаряд какой-либо одной частью тела (чаще всего руками), и висы смешанные, при которых используется дополнительная опора другой частью тела (ногой, ногами и др.) Висы простые: вис, вис на согнутых руках, вис согнувшись, вис прогнувшись и др. Висы смешанные: вис присев, </w:t>
      </w:r>
      <w:proofErr w:type="gramStart"/>
      <w:r>
        <w:rPr>
          <w:color w:val="000000"/>
        </w:rPr>
        <w:t>вис</w:t>
      </w:r>
      <w:proofErr w:type="gramEnd"/>
      <w:r>
        <w:rPr>
          <w:color w:val="000000"/>
        </w:rPr>
        <w:t xml:space="preserve"> стоя согнувшись, вис </w:t>
      </w:r>
      <w:proofErr w:type="spellStart"/>
      <w:r>
        <w:rPr>
          <w:color w:val="000000"/>
        </w:rPr>
        <w:t>лѐжа</w:t>
      </w:r>
      <w:proofErr w:type="spellEnd"/>
      <w:r>
        <w:rPr>
          <w:color w:val="000000"/>
        </w:rPr>
        <w:t>, вис стоя. Иные положения уточняются. Например, вис на согнутых ногах.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Техника безопасности при выполнении виса.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Учащийся должен: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внимательно слушать и чётко выполнять задания учителя;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брать спортивный инвентарь и выполнять упражнения с разрешения учителя;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проверить исправность и надежность установки гимнастических снарядов (перекладины, брусья, конь, козел и др.).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Учащимся нельзя: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покидать место проведения занятия без разрешения учителя;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толкаться, ставить подножки;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залезать на баскетбольные формы, виснуть на кольцах;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жевать жевательную резинку;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отвлекаться при объяснении заданий и выполнении упражнений.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Приложение №3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Упражнения в висе.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Из виса на гимнастической стенке согнуть правую (левую) ногу в коленном и тазобедренном суставе, не меняя положения головы, рук, туловища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Вис стоя (туловище под наклоном к шведской стенке 45°), сгибать и разгибать руки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–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альчики – 15 раз, девочки – 12 раз.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Из виса сто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туловище под наклоном к шведской стенке 45°), поочередно опускать руки с поворотом туловища влево (вправо)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4. Вис на шведской стенке, руки прямые, до 15 сек.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Приложение №4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Подвижная игра:</w:t>
      </w:r>
      <w:r>
        <w:rPr>
          <w:color w:val="000000"/>
        </w:rPr>
        <w:t> "Медведи и пчелы</w:t>
      </w:r>
      <w:proofErr w:type="gramStart"/>
      <w:r>
        <w:rPr>
          <w:color w:val="000000"/>
        </w:rPr>
        <w:t>."</w:t>
      </w:r>
      <w:proofErr w:type="gramEnd"/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Цели: упражнять детей в лазании по лестнице, развивать умение ориентироваться в пространстве.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Ход игры. Дети делятся на две группы: «медведи» и «пчелы». На одной стороне зала находится улей, а на противоположной стороне луг. В стороне располагается берлога медведей. По условному сигналу воспитателя пчелы вылетают из улья (слезают с возвышений, летят на луг за медом и жужжат). Пчелы улетают, а медведи выбегают из берлоги и забираются в улей (влезают на возвышение) лакомятся медом. Как только воспитатель подает сигнал «Медведи!», пчелы летят к ульям, а медведи убегают в берлогу. Не </w:t>
      </w:r>
      <w:proofErr w:type="gramStart"/>
      <w:r>
        <w:rPr>
          <w:color w:val="000000"/>
        </w:rPr>
        <w:t>успевших</w:t>
      </w:r>
      <w:proofErr w:type="gramEnd"/>
      <w:r>
        <w:rPr>
          <w:color w:val="000000"/>
        </w:rPr>
        <w:t xml:space="preserve"> спрятаться пчелы жалят (дотрагиваются рукой). Ужаленные медведи пропускают одну игру. Игра возобновляется, и после ее повторения дети меняются ролями.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игры. Нельзя влезать на лестницу ногами выше второй рейки, спрыгивать с лестницы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Приложение №5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Малоподвижная игра:</w:t>
      </w:r>
      <w:r>
        <w:rPr>
          <w:color w:val="000000"/>
        </w:rPr>
        <w:t> «Угадай, что делали»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Правильно-неправильно</w:t>
      </w:r>
      <w:proofErr w:type="gramEnd"/>
      <w:r>
        <w:rPr>
          <w:color w:val="000000"/>
        </w:rPr>
        <w:t>»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развивать внимание.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 выбирает водящего, который отходит от детей </w:t>
      </w:r>
      <w:proofErr w:type="gramStart"/>
      <w:r>
        <w:rPr>
          <w:color w:val="000000"/>
        </w:rPr>
        <w:t>на</w:t>
      </w:r>
      <w:proofErr w:type="gramEnd"/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расстояние 8-10 шагов и поворачивается к ним спиной. Он </w:t>
      </w:r>
      <w:proofErr w:type="gramStart"/>
      <w:r>
        <w:rPr>
          <w:color w:val="000000"/>
        </w:rPr>
        <w:t>дол-отгадать</w:t>
      </w:r>
      <w:proofErr w:type="gramEnd"/>
      <w:r>
        <w:rPr>
          <w:color w:val="000000"/>
        </w:rPr>
        <w:t>,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делают остальные играющие. Дети договариваются, какое действие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будут изображать. По команде воспитателя «Пора!» </w:t>
      </w:r>
      <w:proofErr w:type="gramStart"/>
      <w:r>
        <w:rPr>
          <w:color w:val="000000"/>
        </w:rPr>
        <w:t>отгадывающий</w:t>
      </w:r>
      <w:proofErr w:type="gramEnd"/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поворачивается, подходит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играющим и говорит: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Здравствуйте, дети!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вы бывали?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вы видали?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отвечают: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мы видели - не скажем,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что делали - покажем.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Дети изображают какое-нибудь действие,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играют на гармони,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скачут на лошадках и т.д. Водящий отгадывает. Если он ошибается, то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проигрывает. Дети говорят, что они делали, и придумывают новое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действие. Водящий отгадывает снова. Затем на его место выбирается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другой ребенок, и игра повторяется.</w:t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16521" w:rsidRDefault="00116521" w:rsidP="001165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4592A" w:rsidRDefault="0084592A"/>
    <w:sectPr w:rsidR="008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32E"/>
    <w:multiLevelType w:val="multilevel"/>
    <w:tmpl w:val="5C4E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D7E09"/>
    <w:multiLevelType w:val="multilevel"/>
    <w:tmpl w:val="D3D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66F6C"/>
    <w:multiLevelType w:val="multilevel"/>
    <w:tmpl w:val="B90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E"/>
    <w:rsid w:val="00116521"/>
    <w:rsid w:val="00662F3A"/>
    <w:rsid w:val="0084592A"/>
    <w:rsid w:val="00AD7F00"/>
    <w:rsid w:val="00C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7803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2019-10-04T09:52:00Z</dcterms:created>
  <dcterms:modified xsi:type="dcterms:W3CDTF">2019-10-09T10:25:00Z</dcterms:modified>
</cp:coreProperties>
</file>