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CB" w:rsidRPr="00D267B9" w:rsidRDefault="00DF6DCB" w:rsidP="00D267B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267B9">
        <w:rPr>
          <w:rFonts w:ascii="Times New Roman" w:hAnsi="Times New Roman"/>
          <w:b/>
          <w:sz w:val="24"/>
          <w:szCs w:val="24"/>
        </w:rPr>
        <w:t>ПОЖАРНАЯ БЕЗОПАСНОСТЬ</w:t>
      </w:r>
    </w:p>
    <w:p w:rsidR="00DF6DCB" w:rsidRPr="00D267B9" w:rsidRDefault="00DF6DCB" w:rsidP="00D267B9">
      <w:pPr>
        <w:pStyle w:val="BodyText"/>
        <w:rPr>
          <w:sz w:val="24"/>
          <w:szCs w:val="24"/>
        </w:rPr>
      </w:pPr>
      <w:r w:rsidRPr="00D267B9">
        <w:rPr>
          <w:color w:val="000000"/>
          <w:spacing w:val="3"/>
          <w:sz w:val="24"/>
          <w:szCs w:val="24"/>
        </w:rPr>
        <w:t>Каждые 5 секунд на земном шаре возникает пожар. На терри</w:t>
      </w:r>
      <w:r w:rsidRPr="00D267B9">
        <w:rPr>
          <w:color w:val="000000"/>
          <w:spacing w:val="3"/>
          <w:sz w:val="24"/>
          <w:szCs w:val="24"/>
        </w:rPr>
        <w:softHyphen/>
      </w:r>
      <w:r w:rsidRPr="00D267B9">
        <w:rPr>
          <w:color w:val="000000"/>
          <w:spacing w:val="-2"/>
          <w:sz w:val="24"/>
          <w:szCs w:val="24"/>
        </w:rPr>
        <w:t>тории России ежегодно происходит около 300 тысяч пожаров (каж</w:t>
      </w:r>
      <w:r w:rsidRPr="00D267B9">
        <w:rPr>
          <w:color w:val="000000"/>
          <w:spacing w:val="-2"/>
          <w:sz w:val="24"/>
          <w:szCs w:val="24"/>
        </w:rPr>
        <w:softHyphen/>
      </w:r>
      <w:r w:rsidRPr="00D267B9">
        <w:rPr>
          <w:color w:val="000000"/>
          <w:spacing w:val="3"/>
          <w:sz w:val="24"/>
          <w:szCs w:val="24"/>
        </w:rPr>
        <w:t xml:space="preserve">дые 4-5 минут). Каждый час в огне погибает один человек. </w:t>
      </w:r>
    </w:p>
    <w:p w:rsidR="00DF6DCB" w:rsidRPr="00D267B9" w:rsidRDefault="00DF6DCB" w:rsidP="00D267B9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67B9">
        <w:rPr>
          <w:rFonts w:ascii="Times New Roman" w:hAnsi="Times New Roman"/>
          <w:b/>
          <w:color w:val="000000"/>
          <w:spacing w:val="2"/>
          <w:sz w:val="24"/>
          <w:szCs w:val="24"/>
        </w:rPr>
        <w:t>Основными причинами пожаров в жилищах являются:</w:t>
      </w:r>
    </w:p>
    <w:p w:rsidR="00DF6DCB" w:rsidRPr="00D267B9" w:rsidRDefault="00DF6DCB" w:rsidP="00D267B9">
      <w:pPr>
        <w:shd w:val="clear" w:color="auto" w:fill="FFFFFF"/>
        <w:tabs>
          <w:tab w:val="left" w:pos="29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67B9">
        <w:rPr>
          <w:rFonts w:ascii="Times New Roman" w:hAnsi="Times New Roman"/>
          <w:color w:val="000000"/>
          <w:spacing w:val="-2"/>
          <w:sz w:val="24"/>
          <w:szCs w:val="24"/>
        </w:rPr>
        <w:tab/>
        <w:t>- неосторожное обращение с огнём;</w:t>
      </w:r>
    </w:p>
    <w:p w:rsidR="00DF6DCB" w:rsidRPr="00D267B9" w:rsidRDefault="00DF6DCB" w:rsidP="00D267B9">
      <w:pPr>
        <w:shd w:val="clear" w:color="auto" w:fill="FFFFFF"/>
        <w:tabs>
          <w:tab w:val="left" w:pos="29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67B9">
        <w:rPr>
          <w:rFonts w:ascii="Times New Roman" w:hAnsi="Times New Roman"/>
          <w:color w:val="000000"/>
          <w:sz w:val="24"/>
          <w:szCs w:val="24"/>
        </w:rPr>
        <w:tab/>
        <w:t>- неисправность электрооборудования;</w:t>
      </w:r>
    </w:p>
    <w:p w:rsidR="00DF6DCB" w:rsidRPr="00D267B9" w:rsidRDefault="00DF6DCB" w:rsidP="00D267B9">
      <w:pPr>
        <w:shd w:val="clear" w:color="auto" w:fill="FFFFFF"/>
        <w:tabs>
          <w:tab w:val="left" w:pos="29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67B9">
        <w:rPr>
          <w:rFonts w:ascii="Times New Roman" w:hAnsi="Times New Roman"/>
          <w:color w:val="000000"/>
          <w:spacing w:val="-1"/>
          <w:sz w:val="24"/>
          <w:szCs w:val="24"/>
        </w:rPr>
        <w:tab/>
        <w:t>- неосторожность при курении;</w:t>
      </w:r>
    </w:p>
    <w:p w:rsidR="00DF6DCB" w:rsidRPr="00D267B9" w:rsidRDefault="00DF6DCB" w:rsidP="00CA408C">
      <w:pPr>
        <w:shd w:val="clear" w:color="auto" w:fill="FFFFFF"/>
        <w:tabs>
          <w:tab w:val="left" w:pos="29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67B9">
        <w:rPr>
          <w:rFonts w:ascii="Times New Roman" w:hAnsi="Times New Roman"/>
          <w:color w:val="000000"/>
          <w:spacing w:val="-1"/>
          <w:sz w:val="24"/>
          <w:szCs w:val="24"/>
        </w:rPr>
        <w:tab/>
        <w:t>- шалости детей.</w:t>
      </w:r>
    </w:p>
    <w:p w:rsidR="00DF6DCB" w:rsidRPr="00D267B9" w:rsidRDefault="00DF6DCB" w:rsidP="00CA408C">
      <w:pPr>
        <w:shd w:val="clear" w:color="auto" w:fill="FFFFFF"/>
        <w:spacing w:after="0"/>
        <w:ind w:right="3571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D267B9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Ваши действия в различных </w:t>
      </w:r>
      <w:r w:rsidRPr="00D267B9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пожарных ситуациях. </w:t>
      </w:r>
    </w:p>
    <w:p w:rsidR="00DF6DCB" w:rsidRPr="00D267B9" w:rsidRDefault="00DF6DCB" w:rsidP="00D267B9">
      <w:pPr>
        <w:shd w:val="clear" w:color="auto" w:fill="FFFFFF"/>
        <w:spacing w:after="0"/>
        <w:ind w:right="3571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D267B9"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 w:rsidRPr="00D267B9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. </w:t>
      </w:r>
      <w:r w:rsidRPr="00D267B9">
        <w:rPr>
          <w:rFonts w:ascii="Times New Roman" w:hAnsi="Times New Roman"/>
          <w:iCs/>
          <w:color w:val="000000"/>
          <w:spacing w:val="-3"/>
          <w:sz w:val="24"/>
          <w:szCs w:val="24"/>
          <w:u w:val="single"/>
        </w:rPr>
        <w:t>Пожар в квартире:</w:t>
      </w:r>
    </w:p>
    <w:p w:rsidR="00DF6DCB" w:rsidRPr="00D267B9" w:rsidRDefault="00DF6DCB" w:rsidP="00D267B9">
      <w:pPr>
        <w:shd w:val="clear" w:color="auto" w:fill="FFFFFF"/>
        <w:spacing w:after="0"/>
        <w:ind w:right="3571"/>
        <w:jc w:val="both"/>
        <w:rPr>
          <w:rFonts w:ascii="Times New Roman" w:hAnsi="Times New Roman"/>
          <w:iCs/>
          <w:color w:val="000000"/>
          <w:spacing w:val="-3"/>
          <w:sz w:val="24"/>
          <w:szCs w:val="24"/>
          <w:u w:val="single"/>
        </w:rPr>
      </w:pPr>
      <w:r w:rsidRPr="00D267B9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    - </w:t>
      </w:r>
      <w:r w:rsidRPr="00D267B9">
        <w:rPr>
          <w:rFonts w:ascii="Times New Roman" w:hAnsi="Times New Roman"/>
          <w:color w:val="000000"/>
          <w:spacing w:val="-2"/>
          <w:sz w:val="24"/>
          <w:szCs w:val="24"/>
        </w:rPr>
        <w:t>выведите всех людей из квар</w:t>
      </w:r>
      <w:r w:rsidRPr="00D267B9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267B9">
        <w:rPr>
          <w:rFonts w:ascii="Times New Roman" w:hAnsi="Times New Roman"/>
          <w:color w:val="000000"/>
          <w:spacing w:val="3"/>
          <w:sz w:val="24"/>
          <w:szCs w:val="24"/>
        </w:rPr>
        <w:t>тиры;</w:t>
      </w:r>
    </w:p>
    <w:p w:rsidR="00DF6DCB" w:rsidRPr="00D267B9" w:rsidRDefault="00DF6DCB" w:rsidP="00D267B9">
      <w:pPr>
        <w:shd w:val="clear" w:color="auto" w:fill="FFFFFF"/>
        <w:tabs>
          <w:tab w:val="left" w:pos="270"/>
          <w:tab w:val="left" w:pos="9354"/>
        </w:tabs>
        <w:spacing w:after="0"/>
        <w:ind w:right="534"/>
        <w:jc w:val="both"/>
        <w:rPr>
          <w:rFonts w:ascii="Times New Roman" w:hAnsi="Times New Roman"/>
          <w:color w:val="000000"/>
          <w:sz w:val="24"/>
          <w:szCs w:val="24"/>
        </w:rPr>
      </w:pPr>
      <w:r w:rsidRPr="00D267B9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- сообщите в пожарную охрану </w:t>
      </w:r>
      <w:r w:rsidRPr="00D267B9">
        <w:rPr>
          <w:rFonts w:ascii="Times New Roman" w:hAnsi="Times New Roman"/>
          <w:color w:val="000000"/>
          <w:spacing w:val="1"/>
          <w:sz w:val="24"/>
          <w:szCs w:val="24"/>
        </w:rPr>
        <w:t>по телефону «01» и оповестите со</w:t>
      </w:r>
      <w:r w:rsidRPr="00D267B9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267B9">
        <w:rPr>
          <w:rFonts w:ascii="Times New Roman" w:hAnsi="Times New Roman"/>
          <w:color w:val="000000"/>
          <w:spacing w:val="2"/>
          <w:sz w:val="24"/>
          <w:szCs w:val="24"/>
        </w:rPr>
        <w:t>седей;</w:t>
      </w:r>
    </w:p>
    <w:p w:rsidR="00DF6DCB" w:rsidRPr="00D267B9" w:rsidRDefault="00DF6DCB" w:rsidP="00D267B9">
      <w:pPr>
        <w:shd w:val="clear" w:color="auto" w:fill="FFFFFF"/>
        <w:tabs>
          <w:tab w:val="left" w:pos="270"/>
        </w:tabs>
        <w:spacing w:after="0"/>
        <w:ind w:right="3571"/>
        <w:jc w:val="both"/>
        <w:rPr>
          <w:rFonts w:ascii="Times New Roman" w:hAnsi="Times New Roman"/>
          <w:color w:val="000000"/>
          <w:sz w:val="24"/>
          <w:szCs w:val="24"/>
        </w:rPr>
      </w:pPr>
      <w:r w:rsidRPr="00D267B9">
        <w:rPr>
          <w:rFonts w:ascii="Times New Roman" w:hAnsi="Times New Roman"/>
          <w:color w:val="000000"/>
          <w:spacing w:val="2"/>
          <w:sz w:val="24"/>
          <w:szCs w:val="24"/>
        </w:rPr>
        <w:tab/>
        <w:t xml:space="preserve">- отключите электроэнергию в </w:t>
      </w:r>
      <w:r w:rsidRPr="00D267B9">
        <w:rPr>
          <w:rFonts w:ascii="Times New Roman" w:hAnsi="Times New Roman"/>
          <w:color w:val="000000"/>
          <w:spacing w:val="4"/>
          <w:sz w:val="24"/>
          <w:szCs w:val="24"/>
        </w:rPr>
        <w:t>квартире;</w:t>
      </w:r>
    </w:p>
    <w:p w:rsidR="00DF6DCB" w:rsidRPr="00D267B9" w:rsidRDefault="00DF6DCB" w:rsidP="00D267B9">
      <w:pPr>
        <w:shd w:val="clear" w:color="auto" w:fill="FFFFFF"/>
        <w:tabs>
          <w:tab w:val="left" w:pos="270"/>
        </w:tabs>
        <w:spacing w:after="0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D267B9">
        <w:rPr>
          <w:rFonts w:ascii="Times New Roman" w:hAnsi="Times New Roman"/>
          <w:color w:val="000000"/>
          <w:sz w:val="24"/>
          <w:szCs w:val="24"/>
        </w:rPr>
        <w:tab/>
      </w:r>
      <w:r w:rsidRPr="00D267B9">
        <w:rPr>
          <w:rFonts w:ascii="Times New Roman" w:hAnsi="Times New Roman"/>
          <w:color w:val="000000"/>
          <w:spacing w:val="-2"/>
          <w:sz w:val="24"/>
          <w:szCs w:val="24"/>
        </w:rPr>
        <w:t>- тушить водой опасно из-за возможности разброса искр и расплавлен</w:t>
      </w:r>
      <w:r w:rsidRPr="00D267B9">
        <w:rPr>
          <w:rFonts w:ascii="Times New Roman" w:hAnsi="Times New Roman"/>
          <w:color w:val="000000"/>
          <w:spacing w:val="-1"/>
          <w:sz w:val="24"/>
          <w:szCs w:val="24"/>
        </w:rPr>
        <w:t xml:space="preserve">ной массы </w:t>
      </w:r>
    </w:p>
    <w:p w:rsidR="00DF6DCB" w:rsidRPr="00D267B9" w:rsidRDefault="00DF6DCB" w:rsidP="00D267B9">
      <w:pPr>
        <w:shd w:val="clear" w:color="auto" w:fill="FFFFFF"/>
        <w:tabs>
          <w:tab w:val="left" w:pos="0"/>
        </w:tabs>
        <w:spacing w:after="0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D267B9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Помните! Малень</w:t>
      </w:r>
      <w:r w:rsidRPr="00D267B9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softHyphen/>
      </w:r>
      <w:r w:rsidRPr="00D267B9">
        <w:rPr>
          <w:rFonts w:ascii="Times New Roman" w:hAnsi="Times New Roman"/>
          <w:b/>
          <w:color w:val="000000"/>
          <w:spacing w:val="6"/>
          <w:sz w:val="24"/>
          <w:szCs w:val="24"/>
          <w:u w:val="single"/>
        </w:rPr>
        <w:t xml:space="preserve">кие дети от страха прячутся </w:t>
      </w:r>
      <w:r w:rsidRPr="00D267B9">
        <w:rPr>
          <w:rFonts w:ascii="Times New Roman" w:hAnsi="Times New Roman"/>
          <w:b/>
          <w:color w:val="000000"/>
          <w:spacing w:val="2"/>
          <w:sz w:val="24"/>
          <w:szCs w:val="24"/>
          <w:u w:val="single"/>
        </w:rPr>
        <w:t>под кровати, в шкафах, заби</w:t>
      </w:r>
      <w:r w:rsidRPr="00D267B9">
        <w:rPr>
          <w:rFonts w:ascii="Times New Roman" w:hAnsi="Times New Roman"/>
          <w:b/>
          <w:color w:val="000000"/>
          <w:spacing w:val="2"/>
          <w:sz w:val="24"/>
          <w:szCs w:val="24"/>
          <w:u w:val="single"/>
        </w:rPr>
        <w:softHyphen/>
      </w:r>
      <w:r w:rsidRPr="00D267B9"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  <w:t>ваются в углы и между мебе</w:t>
      </w:r>
      <w:r w:rsidRPr="00D267B9"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  <w:softHyphen/>
      </w:r>
      <w:r w:rsidRPr="00D267B9">
        <w:rPr>
          <w:rFonts w:ascii="Times New Roman" w:hAnsi="Times New Roman"/>
          <w:b/>
          <w:color w:val="000000"/>
          <w:sz w:val="24"/>
          <w:szCs w:val="24"/>
          <w:u w:val="single"/>
        </w:rPr>
        <w:t>лью</w:t>
      </w:r>
      <w:r w:rsidRPr="00D267B9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F6DCB" w:rsidRPr="00D267B9" w:rsidRDefault="00DF6DCB" w:rsidP="00D267B9">
      <w:pPr>
        <w:shd w:val="clear" w:color="auto" w:fill="FFFFFF"/>
        <w:spacing w:before="4" w:after="0"/>
        <w:jc w:val="both"/>
        <w:rPr>
          <w:rFonts w:ascii="Times New Roman" w:hAnsi="Times New Roman"/>
          <w:iCs/>
          <w:color w:val="000000"/>
          <w:spacing w:val="2"/>
          <w:sz w:val="24"/>
          <w:szCs w:val="24"/>
          <w:u w:val="single"/>
        </w:rPr>
      </w:pPr>
      <w:r w:rsidRPr="00D267B9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2.  </w:t>
      </w:r>
      <w:r w:rsidRPr="00D267B9">
        <w:rPr>
          <w:rFonts w:ascii="Times New Roman" w:hAnsi="Times New Roman"/>
          <w:iCs/>
          <w:color w:val="000000"/>
          <w:spacing w:val="2"/>
          <w:sz w:val="24"/>
          <w:szCs w:val="24"/>
          <w:u w:val="single"/>
        </w:rPr>
        <w:t>Пожар на балконе (лоджии):</w:t>
      </w:r>
    </w:p>
    <w:p w:rsidR="00DF6DCB" w:rsidRPr="00D267B9" w:rsidRDefault="00DF6DCB" w:rsidP="00D267B9">
      <w:pPr>
        <w:shd w:val="clear" w:color="auto" w:fill="FFFFFF"/>
        <w:spacing w:before="4" w:after="0"/>
        <w:jc w:val="both"/>
        <w:rPr>
          <w:rFonts w:ascii="Times New Roman" w:hAnsi="Times New Roman"/>
          <w:iCs/>
          <w:color w:val="000000"/>
          <w:spacing w:val="2"/>
          <w:sz w:val="24"/>
          <w:szCs w:val="24"/>
          <w:u w:val="single"/>
        </w:rPr>
      </w:pPr>
      <w:r w:rsidRPr="00D267B9">
        <w:rPr>
          <w:rFonts w:ascii="Times New Roman" w:hAnsi="Times New Roman"/>
          <w:color w:val="000000"/>
          <w:sz w:val="24"/>
          <w:szCs w:val="24"/>
        </w:rPr>
        <w:t xml:space="preserve">     - очаг возгорания тушите любыми подручными средствами;</w:t>
      </w:r>
    </w:p>
    <w:p w:rsidR="00DF6DCB" w:rsidRPr="00D267B9" w:rsidRDefault="00DF6DCB" w:rsidP="00D267B9">
      <w:pPr>
        <w:shd w:val="clear" w:color="auto" w:fill="FFFFFF"/>
        <w:tabs>
          <w:tab w:val="left" w:pos="29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67B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D267B9"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- если с пожаром справиться не удалось, закройте балконную дверь </w:t>
      </w:r>
      <w:r w:rsidRPr="00D267B9">
        <w:rPr>
          <w:rFonts w:ascii="Times New Roman" w:hAnsi="Times New Roman"/>
          <w:color w:val="000000"/>
          <w:spacing w:val="1"/>
          <w:sz w:val="24"/>
          <w:szCs w:val="24"/>
        </w:rPr>
        <w:t>вызовите пожарную охрану и покиньте комнату.</w:t>
      </w:r>
    </w:p>
    <w:p w:rsidR="00DF6DCB" w:rsidRPr="00D267B9" w:rsidRDefault="00DF6DCB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267B9">
        <w:rPr>
          <w:rFonts w:ascii="Times New Roman" w:hAnsi="Times New Roman"/>
          <w:color w:val="000000"/>
          <w:spacing w:val="-1"/>
          <w:sz w:val="24"/>
          <w:szCs w:val="24"/>
        </w:rPr>
        <w:t>3.</w:t>
      </w:r>
      <w:r w:rsidRPr="00D267B9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</w:t>
      </w:r>
      <w:r w:rsidRPr="00D267B9">
        <w:rPr>
          <w:rFonts w:ascii="Times New Roman" w:hAnsi="Times New Roman"/>
          <w:iCs/>
          <w:color w:val="000000"/>
          <w:spacing w:val="-10"/>
          <w:sz w:val="24"/>
          <w:szCs w:val="24"/>
          <w:u w:val="single"/>
        </w:rPr>
        <w:t xml:space="preserve"> </w:t>
      </w:r>
      <w:r w:rsidRPr="00D267B9">
        <w:rPr>
          <w:rFonts w:ascii="Times New Roman" w:hAnsi="Times New Roman"/>
          <w:iCs/>
          <w:color w:val="000000"/>
          <w:sz w:val="24"/>
          <w:szCs w:val="24"/>
          <w:u w:val="single"/>
        </w:rPr>
        <w:t>Запах дыма в подъезде:</w:t>
      </w:r>
    </w:p>
    <w:p w:rsidR="00DF6DCB" w:rsidRPr="00D267B9" w:rsidRDefault="00DF6DCB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67B9">
        <w:rPr>
          <w:rFonts w:ascii="Times New Roman" w:hAnsi="Times New Roman"/>
          <w:color w:val="000000"/>
          <w:spacing w:val="-1"/>
          <w:sz w:val="24"/>
          <w:szCs w:val="24"/>
        </w:rPr>
        <w:tab/>
        <w:t>- позвоните в пожарную охрану;</w:t>
      </w:r>
    </w:p>
    <w:p w:rsidR="00DF6DCB" w:rsidRPr="00D267B9" w:rsidRDefault="00DF6DCB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67B9">
        <w:rPr>
          <w:rFonts w:ascii="Times New Roman" w:hAnsi="Times New Roman"/>
          <w:color w:val="000000"/>
          <w:spacing w:val="3"/>
          <w:sz w:val="24"/>
          <w:szCs w:val="24"/>
        </w:rPr>
        <w:tab/>
        <w:t xml:space="preserve">- постарайтесь потушить очаг пожара подручными средствами </w:t>
      </w:r>
      <w:r w:rsidRPr="00D267B9">
        <w:rPr>
          <w:rFonts w:ascii="Times New Roman" w:hAnsi="Times New Roman"/>
          <w:color w:val="000000"/>
          <w:spacing w:val="-3"/>
          <w:sz w:val="24"/>
          <w:szCs w:val="24"/>
        </w:rPr>
        <w:t>вместе с соседями;</w:t>
      </w:r>
    </w:p>
    <w:p w:rsidR="00DF6DCB" w:rsidRPr="00D267B9" w:rsidRDefault="00DF6DCB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67B9">
        <w:rPr>
          <w:rFonts w:ascii="Times New Roman" w:hAnsi="Times New Roman"/>
          <w:color w:val="000000"/>
          <w:sz w:val="24"/>
          <w:szCs w:val="24"/>
        </w:rPr>
        <w:tab/>
        <w:t>- если горит ваша входная дверь, поливайте её водой изнутри;</w:t>
      </w:r>
    </w:p>
    <w:p w:rsidR="00DF6DCB" w:rsidRPr="00D267B9" w:rsidRDefault="00DF6DCB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67B9">
        <w:rPr>
          <w:rFonts w:ascii="Times New Roman" w:hAnsi="Times New Roman"/>
          <w:color w:val="000000"/>
          <w:spacing w:val="-3"/>
          <w:sz w:val="24"/>
          <w:szCs w:val="24"/>
        </w:rPr>
        <w:tab/>
        <w:t>- позвоните по телефону соседям и до прибытия пожарных попро</w:t>
      </w:r>
      <w:r w:rsidRPr="00D267B9">
        <w:rPr>
          <w:rFonts w:ascii="Times New Roman" w:hAnsi="Times New Roman"/>
          <w:color w:val="000000"/>
          <w:spacing w:val="1"/>
          <w:sz w:val="24"/>
          <w:szCs w:val="24"/>
        </w:rPr>
        <w:t>сите их тушить пожар снаружи;</w:t>
      </w:r>
    </w:p>
    <w:p w:rsidR="00DF6DCB" w:rsidRPr="00D267B9" w:rsidRDefault="00DF6DCB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67B9">
        <w:rPr>
          <w:rFonts w:ascii="Times New Roman" w:hAnsi="Times New Roman"/>
          <w:color w:val="000000"/>
          <w:sz w:val="24"/>
          <w:szCs w:val="24"/>
        </w:rPr>
        <w:tab/>
        <w:t>- если в квартире много дыма, дышите через мокрую ткань;</w:t>
      </w:r>
    </w:p>
    <w:p w:rsidR="00DF6DCB" w:rsidRPr="00D267B9" w:rsidRDefault="00DF6DCB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67B9">
        <w:rPr>
          <w:rFonts w:ascii="Times New Roman" w:hAnsi="Times New Roman"/>
          <w:color w:val="000000"/>
          <w:spacing w:val="1"/>
          <w:sz w:val="24"/>
          <w:szCs w:val="24"/>
        </w:rPr>
        <w:tab/>
        <w:t>- если из-за сильного задымления лестничной клетки воспользо</w:t>
      </w:r>
      <w:r w:rsidRPr="00D267B9">
        <w:rPr>
          <w:rFonts w:ascii="Times New Roman" w:hAnsi="Times New Roman"/>
          <w:color w:val="000000"/>
          <w:sz w:val="24"/>
          <w:szCs w:val="24"/>
        </w:rPr>
        <w:t>ваться лестницей невозможно, то оставайтесь в квартире;</w:t>
      </w:r>
    </w:p>
    <w:p w:rsidR="00DF6DCB" w:rsidRPr="00D267B9" w:rsidRDefault="00DF6DCB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67B9">
        <w:rPr>
          <w:rFonts w:ascii="Times New Roman" w:hAnsi="Times New Roman"/>
          <w:color w:val="000000"/>
          <w:sz w:val="24"/>
          <w:szCs w:val="24"/>
        </w:rPr>
        <w:tab/>
        <w:t>- закройте щели дверей и вентиляционные люки мокрой тканью;</w:t>
      </w:r>
    </w:p>
    <w:p w:rsidR="00DF6DCB" w:rsidRPr="00D267B9" w:rsidRDefault="00DF6DCB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67B9">
        <w:rPr>
          <w:rFonts w:ascii="Times New Roman" w:hAnsi="Times New Roman"/>
          <w:color w:val="000000"/>
          <w:spacing w:val="3"/>
          <w:sz w:val="24"/>
          <w:szCs w:val="24"/>
        </w:rPr>
        <w:tab/>
        <w:t>- криками о помощи привлекайте внимание прибывших пожарных.</w:t>
      </w:r>
    </w:p>
    <w:p w:rsidR="00DF6DCB" w:rsidRPr="00D267B9" w:rsidRDefault="00DF6DCB" w:rsidP="00D267B9">
      <w:pPr>
        <w:shd w:val="clear" w:color="auto" w:fill="FFFFFF"/>
        <w:spacing w:after="0"/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D267B9">
        <w:rPr>
          <w:rFonts w:ascii="Times New Roman" w:hAnsi="Times New Roman"/>
          <w:b/>
          <w:color w:val="000000"/>
          <w:spacing w:val="-1"/>
          <w:sz w:val="24"/>
          <w:szCs w:val="24"/>
        </w:rPr>
        <w:t>Укрыться от пожара и дыма до прибытия пожарных можно и на балконе, закрыв за собой дверь.</w:t>
      </w:r>
    </w:p>
    <w:p w:rsidR="00DF6DCB" w:rsidRPr="00D267B9" w:rsidRDefault="00DF6DCB" w:rsidP="00D267B9">
      <w:pPr>
        <w:shd w:val="clear" w:color="auto" w:fill="FFFFFF"/>
        <w:spacing w:before="50"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</w:pPr>
      <w:r w:rsidRPr="00D267B9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   </w:t>
      </w:r>
      <w:r w:rsidRPr="00D267B9"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  <w:t xml:space="preserve">Основные правила пожарной безопасности. </w:t>
      </w:r>
    </w:p>
    <w:p w:rsidR="00DF6DCB" w:rsidRPr="00D267B9" w:rsidRDefault="00DF6DCB" w:rsidP="00D267B9">
      <w:pPr>
        <w:shd w:val="clear" w:color="auto" w:fill="FFFFFF"/>
        <w:spacing w:before="5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67B9">
        <w:rPr>
          <w:rFonts w:ascii="Times New Roman" w:hAnsi="Times New Roman"/>
          <w:color w:val="000000"/>
          <w:spacing w:val="-4"/>
          <w:sz w:val="24"/>
          <w:szCs w:val="24"/>
        </w:rPr>
        <w:t xml:space="preserve">     Балконы и лоджии не захламляйте, </w:t>
      </w:r>
      <w:r w:rsidRPr="00D267B9">
        <w:rPr>
          <w:rFonts w:ascii="Times New Roman" w:hAnsi="Times New Roman"/>
          <w:color w:val="000000"/>
          <w:spacing w:val="-1"/>
          <w:sz w:val="24"/>
          <w:szCs w:val="24"/>
        </w:rPr>
        <w:t xml:space="preserve">не храните канистры с бензином и другими горючими жидкостями. Отвыкайте </w:t>
      </w:r>
      <w:r w:rsidRPr="00D267B9">
        <w:rPr>
          <w:rFonts w:ascii="Times New Roman" w:hAnsi="Times New Roman"/>
          <w:color w:val="000000"/>
          <w:sz w:val="24"/>
          <w:szCs w:val="24"/>
        </w:rPr>
        <w:t xml:space="preserve">от привычки курить на балконе и бросать окурки вниз на чужие балконы или </w:t>
      </w:r>
      <w:r w:rsidRPr="00D267B9">
        <w:rPr>
          <w:rFonts w:ascii="Times New Roman" w:hAnsi="Times New Roman"/>
          <w:color w:val="000000"/>
          <w:spacing w:val="1"/>
          <w:sz w:val="24"/>
          <w:szCs w:val="24"/>
        </w:rPr>
        <w:t xml:space="preserve">головы проходящих. Не курите в постели. Убирайте подальше спички от детей. </w:t>
      </w:r>
      <w:r w:rsidRPr="00D267B9">
        <w:rPr>
          <w:rFonts w:ascii="Times New Roman" w:hAnsi="Times New Roman"/>
          <w:color w:val="000000"/>
          <w:spacing w:val="-2"/>
          <w:sz w:val="24"/>
          <w:szCs w:val="24"/>
        </w:rPr>
        <w:t>Следите за исправностью электропроводки. Не вклю</w:t>
      </w:r>
      <w:r w:rsidRPr="00D267B9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267B9">
        <w:rPr>
          <w:rFonts w:ascii="Times New Roman" w:hAnsi="Times New Roman"/>
          <w:color w:val="000000"/>
          <w:sz w:val="24"/>
          <w:szCs w:val="24"/>
        </w:rPr>
        <w:t xml:space="preserve">чайте в одну розетку несколько бытовых электрических приборов, особенно </w:t>
      </w:r>
      <w:r w:rsidRPr="00D267B9">
        <w:rPr>
          <w:rFonts w:ascii="Times New Roman" w:hAnsi="Times New Roman"/>
          <w:color w:val="000000"/>
          <w:spacing w:val="-1"/>
          <w:sz w:val="24"/>
          <w:szCs w:val="24"/>
        </w:rPr>
        <w:t>большой мощности</w:t>
      </w:r>
      <w:r w:rsidRPr="00D267B9">
        <w:rPr>
          <w:rFonts w:ascii="Times New Roman" w:hAnsi="Times New Roman"/>
          <w:color w:val="000000"/>
          <w:spacing w:val="-2"/>
          <w:sz w:val="24"/>
          <w:szCs w:val="24"/>
        </w:rPr>
        <w:t xml:space="preserve"> тушить водой. Это приведет к</w:t>
      </w:r>
      <w:r w:rsidRPr="00D267B9">
        <w:rPr>
          <w:rFonts w:ascii="Times New Roman" w:hAnsi="Times New Roman"/>
          <w:color w:val="000000"/>
          <w:sz w:val="24"/>
          <w:szCs w:val="24"/>
        </w:rPr>
        <w:t xml:space="preserve"> распространению огня на всей кухне. Применяйте мокрую тряпку.</w:t>
      </w:r>
    </w:p>
    <w:p w:rsidR="00DF6DCB" w:rsidRPr="00D267B9" w:rsidRDefault="00DF6DCB" w:rsidP="00D267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b/>
          <w:sz w:val="24"/>
          <w:szCs w:val="24"/>
        </w:rPr>
        <w:t xml:space="preserve">      По-прежнему сохраняется большой процент количества пожаров в жилом секторе</w:t>
      </w:r>
      <w:r w:rsidRPr="00D267B9">
        <w:rPr>
          <w:rFonts w:ascii="Times New Roman" w:hAnsi="Times New Roman"/>
          <w:sz w:val="24"/>
          <w:szCs w:val="24"/>
        </w:rPr>
        <w:t xml:space="preserve">. Причины их возникновения различны, однако, самая распространенная – нарушение правил пожарной безопасности при эксплуатации печного отопления. Именно поэтому хотелось бы напомнить элементарные правила:  </w:t>
      </w:r>
    </w:p>
    <w:p w:rsidR="00DF6DCB" w:rsidRPr="00D267B9" w:rsidRDefault="00DF6DCB" w:rsidP="00D267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 - перед началом отопительного сезона проверьте и отремонтируйте печь: кладку и ремонт должны выполнять только специалисты. 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 - не реже 1 раза в три месяца привлекайте печника-трубочиста очищать дымоходы от сажи. 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 - побелите все элементы печи, чтобы на белом фоне легче было заметить появление трещин и копоти от проходящего через них дыма. 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 - на полу перед топкой прибейте металлический настил из кровельной стали размером не менее 50х70 см, так называемый предтопочный лист. 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 - напомните членам семьи, что топить печь следует не более 2-3 раз в сутки, продолжительность каждой топки не должна превышать 1,5 часа. 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 - не перекаливайте печь, не используйте для розжига бензин, керосин и другие легковоспламеняющиеся жидкости. 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- не оставляйте без присмотра топящуюся печь. 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- не разрешайте детям самостоятельно растапливать печь, исключите возможность нахождения детей одних у топящейся печи. 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- предметы домашнего обихода и мебель разместите на расстоянии не ближе </w:t>
      </w:r>
      <w:smartTag w:uri="urn:schemas-microsoft-com:office:smarttags" w:element="metricconverter">
        <w:smartTagPr>
          <w:attr w:name="ProductID" w:val="50 см"/>
        </w:smartTagPr>
        <w:r w:rsidRPr="00D267B9">
          <w:rPr>
            <w:rFonts w:ascii="Times New Roman" w:hAnsi="Times New Roman"/>
            <w:sz w:val="24"/>
            <w:szCs w:val="24"/>
          </w:rPr>
          <w:t>50 см</w:t>
        </w:r>
      </w:smartTag>
      <w:r w:rsidRPr="00D267B9">
        <w:rPr>
          <w:rFonts w:ascii="Times New Roman" w:hAnsi="Times New Roman"/>
          <w:sz w:val="24"/>
          <w:szCs w:val="24"/>
        </w:rPr>
        <w:t xml:space="preserve"> от топящейся печи; не складируйте дрова вплотную к печи; не сушите белье близко к топящейся печи. 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Электронагревательные приборы помимо стандартного отопления (печного или парового) люди стремятся поддержать тепло в своих домах с помощью электронагревателей. Все они представляют повышенную опасность, и их неправильно использование – одна из распространенных причин пожаров. Для того чтобы не возникло ситуаций, способствующих возникновению пожаров, необходимо помнить: 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- не оставляйте включенные электроприборы без присмотра. «Режим ожидания» (светящийся фотодиод) у телевизора, музыкального центра, компьютера и другой техники – это пожароопасный режим электроприбора. 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- электрические нагревательные приборы не ставьте вблизи штор, мебели. 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- не устанавливайте электробытовую технику вплотную к отопительным батареям. 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- не закрывайте отверстия на задней панели телевизора декоративной салфеткой; не ставьте на телевизор цветочную вазу с водой, особенно если в доме есть дети или животные, которые могут пролить воду и устроить замыкание. 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- не пользуйтесь неисправными розетками, вилками, выключателями. 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- не перегружайте электросеть, одновременно включая несколько мощных электроприборов. 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- подход к розетке должен быть максимально доступным и безопасным для быстрого отключения горящего прибора.  </w:t>
      </w:r>
      <w:r w:rsidRPr="00D267B9">
        <w:rPr>
          <w:rFonts w:ascii="Times New Roman" w:hAnsi="Times New Roman"/>
          <w:sz w:val="24"/>
          <w:szCs w:val="24"/>
        </w:rPr>
        <w:tab/>
      </w:r>
    </w:p>
    <w:p w:rsidR="00DF6DCB" w:rsidRPr="00D267B9" w:rsidRDefault="00DF6DCB" w:rsidP="00CA408C">
      <w:pPr>
        <w:shd w:val="clear" w:color="auto" w:fill="FFFFFF"/>
        <w:spacing w:after="0"/>
        <w:ind w:right="14"/>
        <w:jc w:val="center"/>
        <w:rPr>
          <w:rFonts w:ascii="Times New Roman" w:hAnsi="Times New Roman"/>
          <w:b/>
          <w:sz w:val="24"/>
          <w:szCs w:val="24"/>
        </w:rPr>
      </w:pPr>
      <w:r w:rsidRPr="00D267B9">
        <w:rPr>
          <w:rFonts w:ascii="Times New Roman" w:hAnsi="Times New Roman"/>
          <w:b/>
          <w:color w:val="000000"/>
          <w:spacing w:val="-4"/>
          <w:sz w:val="24"/>
          <w:szCs w:val="24"/>
        </w:rPr>
        <w:t>При возникновении пожара немедленно наберите по телефону «01», четко со</w:t>
      </w:r>
      <w:r w:rsidRPr="00D267B9">
        <w:rPr>
          <w:rFonts w:ascii="Times New Roman" w:hAnsi="Times New Roman"/>
          <w:b/>
          <w:color w:val="000000"/>
          <w:spacing w:val="-4"/>
          <w:sz w:val="24"/>
          <w:szCs w:val="24"/>
        </w:rPr>
        <w:softHyphen/>
        <w:t xml:space="preserve">общите, что горит, адрес и свою фамилию. Не шутите с «01». Ложные вызовы, а </w:t>
      </w:r>
      <w:r w:rsidRPr="00D267B9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их примерно 30%, только задерживают приезд пожарных к месту настоящего </w:t>
      </w:r>
      <w:r w:rsidRPr="00D267B9">
        <w:rPr>
          <w:rFonts w:ascii="Times New Roman" w:hAnsi="Times New Roman"/>
          <w:b/>
          <w:color w:val="000000"/>
          <w:spacing w:val="-6"/>
          <w:sz w:val="24"/>
          <w:szCs w:val="24"/>
        </w:rPr>
        <w:t>пожара.</w:t>
      </w:r>
    </w:p>
    <w:p w:rsidR="00DF6DCB" w:rsidRPr="00D267B9" w:rsidRDefault="00DF6DCB" w:rsidP="00D267B9">
      <w:pPr>
        <w:pStyle w:val="BodyText"/>
        <w:rPr>
          <w:sz w:val="24"/>
          <w:szCs w:val="24"/>
        </w:rPr>
      </w:pPr>
      <w:r w:rsidRPr="00D267B9">
        <w:rPr>
          <w:sz w:val="24"/>
          <w:szCs w:val="24"/>
        </w:rPr>
        <w:t>Также явление совсем не редкое это лесные пожары, неконтролируемое горение растительности, стихийно распространяющееся по лесной территории. Такие бедствия происходят, к сожалению, ежегодно и во многом зависят от человека.</w:t>
      </w:r>
    </w:p>
    <w:p w:rsidR="00DF6DCB" w:rsidRPr="00D267B9" w:rsidRDefault="00DF6DCB" w:rsidP="00D267B9">
      <w:pPr>
        <w:jc w:val="both"/>
        <w:rPr>
          <w:rFonts w:ascii="Times New Roman" w:hAnsi="Times New Roman"/>
          <w:b/>
          <w:sz w:val="24"/>
          <w:szCs w:val="24"/>
        </w:rPr>
      </w:pPr>
      <w:r w:rsidRPr="00D267B9">
        <w:rPr>
          <w:rFonts w:ascii="Times New Roman" w:hAnsi="Times New Roman"/>
          <w:b/>
          <w:sz w:val="24"/>
          <w:szCs w:val="24"/>
        </w:rPr>
        <w:t xml:space="preserve">       Находясь в лесу,  необходимо помнить о некоторых правилах пожарной безопасности: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- не разводите костер без особой надобности. 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- правильно выберите место для костра: на поляне, на песчаной или галечной косе реки, озера. Не разводите костер вблизи деревьев, хлебного поля, деревянных домов и построек. 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- окопайте место вокруг костра или обложите его камнями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- не делайте костер очень высоким, он может стать причиной пожара, особенно в ветреную жаркую погоду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- не оставляйте без присмотра костер, при загорании травы примите меры и сбейте огонь. И прежде чем покинуть место отдыха, залейте костер и убедитесь, что не осталось тлеющих углей.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Помните, что даже осколки стекла  в солнечную погоду могут стать причиной возгораний, поэтому стеклянные бутылки и банки необходимо забирать с собой или закапывать. 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>Воздерживайтесь от курения в лесу, в любом случае - не бросайте непотушенные окурки и спички.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67B9">
        <w:rPr>
          <w:rFonts w:ascii="Times New Roman" w:hAnsi="Times New Roman"/>
          <w:b/>
          <w:sz w:val="24"/>
          <w:szCs w:val="24"/>
        </w:rPr>
        <w:t xml:space="preserve">      При обнаружении небольших очагов пожара  можно и нужно предпринять следующие действия: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67B9">
        <w:rPr>
          <w:rFonts w:ascii="Times New Roman" w:hAnsi="Times New Roman"/>
          <w:b/>
          <w:sz w:val="24"/>
          <w:szCs w:val="24"/>
        </w:rPr>
        <w:t xml:space="preserve">     - </w:t>
      </w:r>
      <w:r w:rsidRPr="00D267B9">
        <w:rPr>
          <w:rFonts w:ascii="Times New Roman" w:hAnsi="Times New Roman"/>
          <w:sz w:val="24"/>
          <w:szCs w:val="24"/>
        </w:rPr>
        <w:t>при наличии поблизости  водоема заливайте очаг водой;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- соорудите из зеленых веток  веник (можно использовать мокрую одежду, ткань) и сбивайте пламя, огонь следует захлестывать в сторону очага пожара, как бы сметая пламя;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- еще один способ тушения огня – забрасывать кромку пожара  землей;</w:t>
      </w:r>
    </w:p>
    <w:p w:rsidR="00DF6DCB" w:rsidRPr="00D267B9" w:rsidRDefault="00DF6DCB" w:rsidP="00CA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7B9">
        <w:rPr>
          <w:rFonts w:ascii="Times New Roman" w:hAnsi="Times New Roman"/>
          <w:sz w:val="24"/>
          <w:szCs w:val="24"/>
        </w:rPr>
        <w:t xml:space="preserve">     - потушив небольшой пожар, не уходите до тех пор, пока не убедитесь, что огонь не разгорится снова.</w:t>
      </w:r>
    </w:p>
    <w:p w:rsidR="00DF6DCB" w:rsidRPr="00D267B9" w:rsidRDefault="00DF6DCB" w:rsidP="00D267B9">
      <w:pPr>
        <w:jc w:val="center"/>
        <w:rPr>
          <w:rFonts w:ascii="Times New Roman" w:hAnsi="Times New Roman"/>
          <w:b/>
          <w:sz w:val="24"/>
          <w:szCs w:val="24"/>
        </w:rPr>
      </w:pPr>
      <w:r w:rsidRPr="00D267B9">
        <w:rPr>
          <w:rFonts w:ascii="Times New Roman" w:hAnsi="Times New Roman"/>
          <w:b/>
          <w:sz w:val="24"/>
          <w:szCs w:val="24"/>
        </w:rPr>
        <w:t>Помните, при обнаружении любого очага возгорания срочно звоните «01».</w:t>
      </w:r>
    </w:p>
    <w:p w:rsidR="00DF6DCB" w:rsidRPr="00D267B9" w:rsidRDefault="00DF6DCB" w:rsidP="0009330B">
      <w:pPr>
        <w:spacing w:after="0"/>
        <w:rPr>
          <w:rFonts w:ascii="Times New Roman" w:hAnsi="Times New Roman"/>
          <w:sz w:val="24"/>
          <w:szCs w:val="24"/>
        </w:rPr>
      </w:pPr>
    </w:p>
    <w:p w:rsidR="00DF6DCB" w:rsidRPr="00D267B9" w:rsidRDefault="00DF6DCB">
      <w:pPr>
        <w:rPr>
          <w:rFonts w:ascii="Times New Roman" w:hAnsi="Times New Roman"/>
          <w:sz w:val="24"/>
          <w:szCs w:val="24"/>
        </w:rPr>
      </w:pPr>
    </w:p>
    <w:sectPr w:rsidR="00DF6DCB" w:rsidRPr="00D267B9" w:rsidSect="00BF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30B"/>
    <w:rsid w:val="0009330B"/>
    <w:rsid w:val="00267666"/>
    <w:rsid w:val="003308BD"/>
    <w:rsid w:val="004A7C36"/>
    <w:rsid w:val="005B3A1F"/>
    <w:rsid w:val="008D33B5"/>
    <w:rsid w:val="00905AD1"/>
    <w:rsid w:val="009B75B6"/>
    <w:rsid w:val="00A376B3"/>
    <w:rsid w:val="00BD090B"/>
    <w:rsid w:val="00BF5F07"/>
    <w:rsid w:val="00CA408C"/>
    <w:rsid w:val="00D267B9"/>
    <w:rsid w:val="00DF6DCB"/>
    <w:rsid w:val="00E170F2"/>
    <w:rsid w:val="00EF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D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9330B"/>
    <w:pPr>
      <w:keepNext/>
      <w:framePr w:w="3845" w:h="1584" w:hSpace="187" w:vSpace="187" w:wrap="notBeside" w:vAnchor="page" w:hAnchor="margin" w:y="894" w:anchorLock="1"/>
      <w:spacing w:after="0" w:line="240" w:lineRule="auto"/>
      <w:jc w:val="center"/>
      <w:outlineLvl w:val="0"/>
    </w:pPr>
    <w:rPr>
      <w:rFonts w:ascii="Times New Roman" w:eastAsia="Arial Unicode MS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330B"/>
    <w:pPr>
      <w:keepNext/>
      <w:framePr w:hSpace="180" w:wrap="notBeside" w:hAnchor="margin" w:y="544"/>
      <w:spacing w:after="0" w:line="240" w:lineRule="auto"/>
      <w:jc w:val="center"/>
      <w:outlineLvl w:val="1"/>
    </w:pPr>
    <w:rPr>
      <w:rFonts w:ascii="Times New Roman" w:hAnsi="Times New Roman"/>
      <w:b/>
      <w:color w:val="00000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30B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30B"/>
    <w:rPr>
      <w:rFonts w:ascii="Times New Roman" w:hAnsi="Times New Roman" w:cs="Times New Roman"/>
      <w:b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933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267B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67B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1013</Words>
  <Characters>5780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ПОЖАРНАЯ БЕЗОПАСНОСТЬ</dc:title>
  <dc:subject/>
  <dc:creator>Пользователь</dc:creator>
  <cp:keywords/>
  <dc:description/>
  <cp:lastModifiedBy>Владира-Сервис</cp:lastModifiedBy>
  <cp:revision>2</cp:revision>
  <dcterms:created xsi:type="dcterms:W3CDTF">2018-11-19T08:23:00Z</dcterms:created>
  <dcterms:modified xsi:type="dcterms:W3CDTF">2018-11-19T08:23:00Z</dcterms:modified>
</cp:coreProperties>
</file>